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166" w:rsidRDefault="00325B64" w:rsidP="00757E14">
      <w:pPr>
        <w:spacing w:after="0" w:line="240" w:lineRule="auto"/>
        <w:ind w:firstLine="709"/>
        <w:contextualSpacing/>
        <w:jc w:val="center"/>
        <w:rPr>
          <w:rFonts w:ascii="Times New Roman" w:hAnsi="Times New Roman" w:cs="Times New Roman"/>
          <w:b/>
          <w:sz w:val="28"/>
          <w:szCs w:val="28"/>
        </w:rPr>
      </w:pPr>
      <w:r w:rsidRPr="00325B64">
        <w:rPr>
          <w:rFonts w:ascii="Times New Roman" w:hAnsi="Times New Roman" w:cs="Times New Roman"/>
          <w:b/>
          <w:sz w:val="28"/>
          <w:szCs w:val="28"/>
        </w:rPr>
        <w:t>Информаци</w:t>
      </w:r>
      <w:r w:rsidR="00470F30">
        <w:rPr>
          <w:rFonts w:ascii="Times New Roman" w:hAnsi="Times New Roman" w:cs="Times New Roman"/>
          <w:b/>
          <w:sz w:val="28"/>
          <w:szCs w:val="28"/>
        </w:rPr>
        <w:t xml:space="preserve">я </w:t>
      </w:r>
      <w:r w:rsidRPr="00325B64">
        <w:rPr>
          <w:rFonts w:ascii="Times New Roman" w:hAnsi="Times New Roman" w:cs="Times New Roman"/>
          <w:b/>
          <w:sz w:val="28"/>
          <w:szCs w:val="28"/>
        </w:rPr>
        <w:t xml:space="preserve">о выполнении мероприятий, </w:t>
      </w:r>
    </w:p>
    <w:p w:rsidR="00482166" w:rsidRDefault="00482166" w:rsidP="00757E14">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п</w:t>
      </w:r>
      <w:r w:rsidR="00325B64" w:rsidRPr="00325B64">
        <w:rPr>
          <w:rFonts w:ascii="Times New Roman" w:hAnsi="Times New Roman" w:cs="Times New Roman"/>
          <w:b/>
          <w:sz w:val="28"/>
          <w:szCs w:val="28"/>
        </w:rPr>
        <w:t xml:space="preserve">редусмотренных Планом противодействия коррупции </w:t>
      </w:r>
    </w:p>
    <w:p w:rsidR="00325B64" w:rsidRPr="00325B64" w:rsidRDefault="00325B64" w:rsidP="00757E14">
      <w:pPr>
        <w:spacing w:after="0" w:line="240" w:lineRule="auto"/>
        <w:ind w:firstLine="709"/>
        <w:contextualSpacing/>
        <w:jc w:val="center"/>
        <w:rPr>
          <w:rFonts w:ascii="Times New Roman" w:hAnsi="Times New Roman" w:cs="Times New Roman"/>
          <w:b/>
          <w:sz w:val="28"/>
          <w:szCs w:val="28"/>
        </w:rPr>
      </w:pPr>
      <w:r w:rsidRPr="00325B64">
        <w:rPr>
          <w:rFonts w:ascii="Times New Roman" w:hAnsi="Times New Roman" w:cs="Times New Roman"/>
          <w:b/>
          <w:sz w:val="28"/>
          <w:szCs w:val="28"/>
        </w:rPr>
        <w:t xml:space="preserve">в </w:t>
      </w:r>
      <w:r w:rsidR="007737C8" w:rsidRPr="007737C8">
        <w:rPr>
          <w:rFonts w:ascii="Times New Roman" w:hAnsi="Times New Roman" w:cs="Times New Roman"/>
          <w:b/>
          <w:sz w:val="28"/>
          <w:szCs w:val="28"/>
        </w:rPr>
        <w:t>Северо</w:t>
      </w:r>
      <w:r w:rsidR="00470F30">
        <w:rPr>
          <w:rFonts w:ascii="Times New Roman" w:hAnsi="Times New Roman" w:cs="Times New Roman"/>
          <w:b/>
          <w:sz w:val="28"/>
          <w:szCs w:val="28"/>
        </w:rPr>
        <w:t>-Кавказстате на 2018-2020 годы</w:t>
      </w:r>
    </w:p>
    <w:p w:rsidR="00325B64" w:rsidRPr="008B4586" w:rsidRDefault="00325B64" w:rsidP="00757E14">
      <w:pPr>
        <w:spacing w:after="0" w:line="240" w:lineRule="auto"/>
        <w:ind w:firstLine="709"/>
        <w:contextualSpacing/>
        <w:jc w:val="center"/>
        <w:rPr>
          <w:rFonts w:ascii="Times New Roman" w:hAnsi="Times New Roman" w:cs="Times New Roman"/>
          <w:sz w:val="28"/>
          <w:szCs w:val="28"/>
        </w:rPr>
      </w:pPr>
    </w:p>
    <w:p w:rsidR="0073389B" w:rsidRPr="004A734A" w:rsidRDefault="0073389B"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sz w:val="28"/>
          <w:szCs w:val="28"/>
        </w:rPr>
        <w:t>В целях выполнения Национального плана противодействия коррупции на 201</w:t>
      </w:r>
      <w:r w:rsidR="0011710C" w:rsidRPr="004A734A">
        <w:rPr>
          <w:rFonts w:ascii="Times New Roman" w:hAnsi="Times New Roman" w:cs="Times New Roman"/>
          <w:sz w:val="28"/>
          <w:szCs w:val="28"/>
        </w:rPr>
        <w:t>8</w:t>
      </w:r>
      <w:r w:rsidRPr="004A734A">
        <w:rPr>
          <w:rFonts w:ascii="Times New Roman" w:hAnsi="Times New Roman" w:cs="Times New Roman"/>
          <w:sz w:val="28"/>
          <w:szCs w:val="28"/>
        </w:rPr>
        <w:t xml:space="preserve"> – 20</w:t>
      </w:r>
      <w:r w:rsidR="0011710C" w:rsidRPr="004A734A">
        <w:rPr>
          <w:rFonts w:ascii="Times New Roman" w:hAnsi="Times New Roman" w:cs="Times New Roman"/>
          <w:sz w:val="28"/>
          <w:szCs w:val="28"/>
        </w:rPr>
        <w:t>20</w:t>
      </w:r>
      <w:r w:rsidRPr="004A734A">
        <w:rPr>
          <w:rFonts w:ascii="Times New Roman" w:hAnsi="Times New Roman" w:cs="Times New Roman"/>
          <w:sz w:val="28"/>
          <w:szCs w:val="28"/>
        </w:rPr>
        <w:t xml:space="preserve"> годы, утвержденного Указом Президента Российской Федерации от </w:t>
      </w:r>
      <w:r w:rsidR="00E75D7F" w:rsidRPr="004A734A">
        <w:rPr>
          <w:rFonts w:ascii="Times New Roman" w:hAnsi="Times New Roman" w:cs="Times New Roman"/>
          <w:sz w:val="28"/>
          <w:szCs w:val="28"/>
        </w:rPr>
        <w:t>29 июня</w:t>
      </w:r>
      <w:r w:rsidRPr="004A734A">
        <w:rPr>
          <w:rFonts w:ascii="Times New Roman" w:hAnsi="Times New Roman" w:cs="Times New Roman"/>
          <w:sz w:val="28"/>
          <w:szCs w:val="28"/>
        </w:rPr>
        <w:t xml:space="preserve"> 201</w:t>
      </w:r>
      <w:r w:rsidR="0011710C" w:rsidRPr="004A734A">
        <w:rPr>
          <w:rFonts w:ascii="Times New Roman" w:hAnsi="Times New Roman" w:cs="Times New Roman"/>
          <w:sz w:val="28"/>
          <w:szCs w:val="28"/>
        </w:rPr>
        <w:t>8</w:t>
      </w:r>
      <w:r w:rsidRPr="004A734A">
        <w:rPr>
          <w:rFonts w:ascii="Times New Roman" w:hAnsi="Times New Roman" w:cs="Times New Roman"/>
          <w:sz w:val="28"/>
          <w:szCs w:val="28"/>
        </w:rPr>
        <w:t xml:space="preserve"> г. № </w:t>
      </w:r>
      <w:r w:rsidR="00E75D7F" w:rsidRPr="004A734A">
        <w:rPr>
          <w:rFonts w:ascii="Times New Roman" w:hAnsi="Times New Roman" w:cs="Times New Roman"/>
          <w:sz w:val="28"/>
          <w:szCs w:val="28"/>
        </w:rPr>
        <w:t>378</w:t>
      </w:r>
      <w:r w:rsidRPr="004A734A">
        <w:rPr>
          <w:rFonts w:ascii="Times New Roman" w:hAnsi="Times New Roman" w:cs="Times New Roman"/>
          <w:sz w:val="28"/>
          <w:szCs w:val="28"/>
        </w:rPr>
        <w:t xml:space="preserve"> «О национальном плане противодействия коррупции на 201</w:t>
      </w:r>
      <w:r w:rsidR="0011710C" w:rsidRPr="004A734A">
        <w:rPr>
          <w:rFonts w:ascii="Times New Roman" w:hAnsi="Times New Roman" w:cs="Times New Roman"/>
          <w:sz w:val="28"/>
          <w:szCs w:val="28"/>
        </w:rPr>
        <w:t>8</w:t>
      </w:r>
      <w:r w:rsidRPr="004A734A">
        <w:rPr>
          <w:rFonts w:ascii="Times New Roman" w:hAnsi="Times New Roman" w:cs="Times New Roman"/>
          <w:sz w:val="28"/>
          <w:szCs w:val="28"/>
        </w:rPr>
        <w:t xml:space="preserve"> – 20</w:t>
      </w:r>
      <w:r w:rsidR="0011710C" w:rsidRPr="004A734A">
        <w:rPr>
          <w:rFonts w:ascii="Times New Roman" w:hAnsi="Times New Roman" w:cs="Times New Roman"/>
          <w:sz w:val="28"/>
          <w:szCs w:val="28"/>
        </w:rPr>
        <w:t>20</w:t>
      </w:r>
      <w:r w:rsidRPr="004A734A">
        <w:rPr>
          <w:rFonts w:ascii="Times New Roman" w:hAnsi="Times New Roman" w:cs="Times New Roman"/>
          <w:sz w:val="28"/>
          <w:szCs w:val="28"/>
        </w:rPr>
        <w:t xml:space="preserve"> годы»</w:t>
      </w:r>
      <w:r w:rsidR="0087120D" w:rsidRPr="004A734A">
        <w:rPr>
          <w:rFonts w:ascii="Times New Roman" w:hAnsi="Times New Roman" w:cs="Times New Roman"/>
          <w:sz w:val="28"/>
          <w:szCs w:val="28"/>
        </w:rPr>
        <w:t>,</w:t>
      </w:r>
      <w:r w:rsidRPr="004A734A">
        <w:rPr>
          <w:rFonts w:ascii="Times New Roman" w:hAnsi="Times New Roman" w:cs="Times New Roman"/>
          <w:sz w:val="28"/>
          <w:szCs w:val="28"/>
        </w:rPr>
        <w:t xml:space="preserve"> в </w:t>
      </w:r>
      <w:r w:rsidR="00E75D7F" w:rsidRPr="004A734A">
        <w:rPr>
          <w:rFonts w:ascii="Times New Roman" w:hAnsi="Times New Roman" w:cs="Times New Roman"/>
          <w:sz w:val="28"/>
          <w:szCs w:val="28"/>
        </w:rPr>
        <w:t>соответствии с приказом Росстата от 2 августа 2018</w:t>
      </w:r>
      <w:r w:rsidR="00F25453" w:rsidRPr="004A734A">
        <w:rPr>
          <w:rFonts w:ascii="Times New Roman" w:hAnsi="Times New Roman" w:cs="Times New Roman"/>
          <w:sz w:val="28"/>
          <w:szCs w:val="28"/>
        </w:rPr>
        <w:t xml:space="preserve"> г.</w:t>
      </w:r>
      <w:r w:rsidR="00E75D7F" w:rsidRPr="004A734A">
        <w:rPr>
          <w:rFonts w:ascii="Times New Roman" w:hAnsi="Times New Roman" w:cs="Times New Roman"/>
          <w:sz w:val="28"/>
          <w:szCs w:val="28"/>
        </w:rPr>
        <w:t xml:space="preserve"> № 475 </w:t>
      </w:r>
      <w:r w:rsidR="0087120D" w:rsidRPr="004A734A">
        <w:rPr>
          <w:rFonts w:ascii="Times New Roman" w:hAnsi="Times New Roman" w:cs="Times New Roman"/>
          <w:sz w:val="28"/>
          <w:szCs w:val="28"/>
        </w:rPr>
        <w:t>«Об утверждении Плана Федеральной служб</w:t>
      </w:r>
      <w:r w:rsidR="00F25453" w:rsidRPr="004A734A">
        <w:rPr>
          <w:rFonts w:ascii="Times New Roman" w:hAnsi="Times New Roman" w:cs="Times New Roman"/>
          <w:sz w:val="28"/>
          <w:szCs w:val="28"/>
        </w:rPr>
        <w:t>ы</w:t>
      </w:r>
      <w:r w:rsidR="0087120D" w:rsidRPr="004A734A">
        <w:rPr>
          <w:rFonts w:ascii="Times New Roman" w:hAnsi="Times New Roman" w:cs="Times New Roman"/>
          <w:sz w:val="28"/>
          <w:szCs w:val="28"/>
        </w:rPr>
        <w:t xml:space="preserve"> государственной статистики </w:t>
      </w:r>
      <w:r w:rsidR="00F25453" w:rsidRPr="004A734A">
        <w:rPr>
          <w:rFonts w:ascii="Times New Roman" w:hAnsi="Times New Roman" w:cs="Times New Roman"/>
          <w:sz w:val="28"/>
          <w:szCs w:val="28"/>
        </w:rPr>
        <w:t xml:space="preserve">по </w:t>
      </w:r>
      <w:r w:rsidR="0087120D" w:rsidRPr="004A734A">
        <w:rPr>
          <w:rFonts w:ascii="Times New Roman" w:hAnsi="Times New Roman" w:cs="Times New Roman"/>
          <w:sz w:val="28"/>
          <w:szCs w:val="28"/>
        </w:rPr>
        <w:t>противодействи</w:t>
      </w:r>
      <w:r w:rsidR="00F25453" w:rsidRPr="004A734A">
        <w:rPr>
          <w:rFonts w:ascii="Times New Roman" w:hAnsi="Times New Roman" w:cs="Times New Roman"/>
          <w:sz w:val="28"/>
          <w:szCs w:val="28"/>
        </w:rPr>
        <w:t>ю</w:t>
      </w:r>
      <w:r w:rsidR="0087120D" w:rsidRPr="004A734A">
        <w:rPr>
          <w:rFonts w:ascii="Times New Roman" w:hAnsi="Times New Roman" w:cs="Times New Roman"/>
          <w:sz w:val="28"/>
          <w:szCs w:val="28"/>
        </w:rPr>
        <w:t xml:space="preserve"> коррупции на 2018 – 2020 годы»</w:t>
      </w:r>
      <w:r w:rsidR="009233C4">
        <w:rPr>
          <w:rFonts w:ascii="Times New Roman" w:hAnsi="Times New Roman" w:cs="Times New Roman"/>
          <w:sz w:val="28"/>
          <w:szCs w:val="28"/>
        </w:rPr>
        <w:t xml:space="preserve"> </w:t>
      </w:r>
      <w:r w:rsidR="00435C1A" w:rsidRPr="004A734A">
        <w:rPr>
          <w:rFonts w:ascii="Times New Roman" w:hAnsi="Times New Roman" w:cs="Times New Roman"/>
          <w:sz w:val="28"/>
          <w:szCs w:val="28"/>
        </w:rPr>
        <w:t>в Северо-Кавказстате разработан План противодействия коррупции на 2018-2020 годы</w:t>
      </w:r>
      <w:r w:rsidRPr="004A734A">
        <w:rPr>
          <w:rFonts w:ascii="Times New Roman" w:hAnsi="Times New Roman" w:cs="Times New Roman"/>
          <w:sz w:val="28"/>
          <w:szCs w:val="28"/>
        </w:rPr>
        <w:t>, утвержденный приказом от 1</w:t>
      </w:r>
      <w:r w:rsidR="00E75D7F" w:rsidRPr="004A734A">
        <w:rPr>
          <w:rFonts w:ascii="Times New Roman" w:hAnsi="Times New Roman" w:cs="Times New Roman"/>
          <w:sz w:val="28"/>
          <w:szCs w:val="28"/>
        </w:rPr>
        <w:t>0</w:t>
      </w:r>
      <w:r w:rsidR="009233C4">
        <w:rPr>
          <w:rFonts w:ascii="Times New Roman" w:hAnsi="Times New Roman" w:cs="Times New Roman"/>
          <w:sz w:val="28"/>
          <w:szCs w:val="28"/>
        </w:rPr>
        <w:t xml:space="preserve"> </w:t>
      </w:r>
      <w:r w:rsidR="002235E4" w:rsidRPr="004A734A">
        <w:rPr>
          <w:rFonts w:ascii="Times New Roman" w:hAnsi="Times New Roman" w:cs="Times New Roman"/>
          <w:sz w:val="28"/>
          <w:szCs w:val="28"/>
        </w:rPr>
        <w:t xml:space="preserve">августа </w:t>
      </w:r>
      <w:r w:rsidRPr="004A734A">
        <w:rPr>
          <w:rFonts w:ascii="Times New Roman" w:hAnsi="Times New Roman" w:cs="Times New Roman"/>
          <w:sz w:val="28"/>
          <w:szCs w:val="28"/>
        </w:rPr>
        <w:t>201</w:t>
      </w:r>
      <w:r w:rsidR="002235E4" w:rsidRPr="004A734A">
        <w:rPr>
          <w:rFonts w:ascii="Times New Roman" w:hAnsi="Times New Roman" w:cs="Times New Roman"/>
          <w:sz w:val="28"/>
          <w:szCs w:val="28"/>
        </w:rPr>
        <w:t>8</w:t>
      </w:r>
      <w:r w:rsidRPr="004A734A">
        <w:rPr>
          <w:rFonts w:ascii="Times New Roman" w:hAnsi="Times New Roman" w:cs="Times New Roman"/>
          <w:sz w:val="28"/>
          <w:szCs w:val="28"/>
        </w:rPr>
        <w:t xml:space="preserve"> г. № 22</w:t>
      </w:r>
      <w:r w:rsidR="00E75D7F" w:rsidRPr="004A734A">
        <w:rPr>
          <w:rFonts w:ascii="Times New Roman" w:hAnsi="Times New Roman" w:cs="Times New Roman"/>
          <w:sz w:val="28"/>
          <w:szCs w:val="28"/>
        </w:rPr>
        <w:t>5-пр</w:t>
      </w:r>
      <w:r w:rsidRPr="004A734A">
        <w:rPr>
          <w:rFonts w:ascii="Times New Roman" w:hAnsi="Times New Roman" w:cs="Times New Roman"/>
          <w:sz w:val="28"/>
          <w:szCs w:val="28"/>
        </w:rPr>
        <w:t xml:space="preserve"> «Об утверждении Плана </w:t>
      </w:r>
      <w:r w:rsidR="00E75D7F" w:rsidRPr="004A734A">
        <w:rPr>
          <w:rFonts w:ascii="Times New Roman" w:hAnsi="Times New Roman" w:cs="Times New Roman"/>
          <w:sz w:val="28"/>
          <w:szCs w:val="28"/>
        </w:rPr>
        <w:t xml:space="preserve">Управления Федеральной службы государственной статистики по Северо-Кавказскому федеральному округу по </w:t>
      </w:r>
      <w:r w:rsidRPr="004A734A">
        <w:rPr>
          <w:rFonts w:ascii="Times New Roman" w:hAnsi="Times New Roman" w:cs="Times New Roman"/>
          <w:sz w:val="28"/>
          <w:szCs w:val="28"/>
        </w:rPr>
        <w:t>противодействи</w:t>
      </w:r>
      <w:r w:rsidR="00E75D7F" w:rsidRPr="004A734A">
        <w:rPr>
          <w:rFonts w:ascii="Times New Roman" w:hAnsi="Times New Roman" w:cs="Times New Roman"/>
          <w:sz w:val="28"/>
          <w:szCs w:val="28"/>
        </w:rPr>
        <w:t>ю</w:t>
      </w:r>
      <w:r w:rsidRPr="004A734A">
        <w:rPr>
          <w:rFonts w:ascii="Times New Roman" w:hAnsi="Times New Roman" w:cs="Times New Roman"/>
          <w:sz w:val="28"/>
          <w:szCs w:val="28"/>
        </w:rPr>
        <w:t xml:space="preserve"> коррупции на 201</w:t>
      </w:r>
      <w:r w:rsidR="002235E4" w:rsidRPr="004A734A">
        <w:rPr>
          <w:rFonts w:ascii="Times New Roman" w:hAnsi="Times New Roman" w:cs="Times New Roman"/>
          <w:sz w:val="28"/>
          <w:szCs w:val="28"/>
        </w:rPr>
        <w:t>8</w:t>
      </w:r>
      <w:r w:rsidRPr="004A734A">
        <w:rPr>
          <w:rFonts w:ascii="Times New Roman" w:hAnsi="Times New Roman" w:cs="Times New Roman"/>
          <w:sz w:val="28"/>
          <w:szCs w:val="28"/>
        </w:rPr>
        <w:t xml:space="preserve"> – 20</w:t>
      </w:r>
      <w:r w:rsidR="002235E4" w:rsidRPr="004A734A">
        <w:rPr>
          <w:rFonts w:ascii="Times New Roman" w:hAnsi="Times New Roman" w:cs="Times New Roman"/>
          <w:sz w:val="28"/>
          <w:szCs w:val="28"/>
        </w:rPr>
        <w:t>20</w:t>
      </w:r>
      <w:r w:rsidRPr="004A734A">
        <w:rPr>
          <w:rFonts w:ascii="Times New Roman" w:hAnsi="Times New Roman" w:cs="Times New Roman"/>
          <w:sz w:val="28"/>
          <w:szCs w:val="28"/>
        </w:rPr>
        <w:t xml:space="preserve"> годы» (далее – План).</w:t>
      </w:r>
    </w:p>
    <w:p w:rsidR="0073389B" w:rsidRPr="004A734A" w:rsidRDefault="00603629"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sz w:val="28"/>
          <w:szCs w:val="28"/>
        </w:rPr>
        <w:t xml:space="preserve">В </w:t>
      </w:r>
      <w:r w:rsidR="006622DF">
        <w:rPr>
          <w:rFonts w:ascii="Times New Roman" w:hAnsi="Times New Roman" w:cs="Times New Roman"/>
          <w:sz w:val="28"/>
          <w:szCs w:val="28"/>
        </w:rPr>
        <w:t xml:space="preserve">соответствии с указанным Планом в </w:t>
      </w:r>
      <w:r w:rsidR="00D4573F" w:rsidRPr="004A734A">
        <w:rPr>
          <w:rFonts w:ascii="Times New Roman" w:hAnsi="Times New Roman" w:cs="Times New Roman"/>
          <w:sz w:val="28"/>
          <w:szCs w:val="28"/>
        </w:rPr>
        <w:t xml:space="preserve">Управления Федеральной службы государственной статистики по Северо-Кавказскому федеральному округу </w:t>
      </w:r>
      <w:r w:rsidR="00D4573F">
        <w:rPr>
          <w:rFonts w:ascii="Times New Roman" w:hAnsi="Times New Roman" w:cs="Times New Roman"/>
          <w:sz w:val="28"/>
          <w:szCs w:val="28"/>
        </w:rPr>
        <w:t xml:space="preserve">(далее также – Управление, </w:t>
      </w:r>
      <w:r w:rsidRPr="004A734A">
        <w:rPr>
          <w:rFonts w:ascii="Times New Roman" w:hAnsi="Times New Roman" w:cs="Times New Roman"/>
          <w:sz w:val="28"/>
          <w:szCs w:val="28"/>
        </w:rPr>
        <w:t>Северо-Кавказстат</w:t>
      </w:r>
      <w:r w:rsidR="00D4573F">
        <w:rPr>
          <w:rFonts w:ascii="Times New Roman" w:hAnsi="Times New Roman" w:cs="Times New Roman"/>
          <w:sz w:val="28"/>
          <w:szCs w:val="28"/>
        </w:rPr>
        <w:t>)</w:t>
      </w:r>
      <w:r w:rsidRPr="004A734A">
        <w:rPr>
          <w:rFonts w:ascii="Times New Roman" w:hAnsi="Times New Roman" w:cs="Times New Roman"/>
          <w:sz w:val="28"/>
          <w:szCs w:val="28"/>
        </w:rPr>
        <w:t xml:space="preserve"> реализуется комплекс мероприятий антикоррупционной направленности</w:t>
      </w:r>
      <w:r w:rsidR="00175A97" w:rsidRPr="004A734A">
        <w:rPr>
          <w:rFonts w:ascii="Times New Roman" w:hAnsi="Times New Roman" w:cs="Times New Roman"/>
          <w:sz w:val="28"/>
          <w:szCs w:val="28"/>
        </w:rPr>
        <w:t xml:space="preserve"> для повышения эффективности механизмов урегулирования конфликта интересов</w:t>
      </w:r>
      <w:r w:rsidRPr="004A734A">
        <w:rPr>
          <w:rFonts w:ascii="Times New Roman" w:hAnsi="Times New Roman" w:cs="Times New Roman"/>
          <w:sz w:val="28"/>
          <w:szCs w:val="28"/>
        </w:rPr>
        <w:t>, постоянно осуществляется контроль за</w:t>
      </w:r>
      <w:r w:rsidR="00413779">
        <w:rPr>
          <w:rFonts w:ascii="Times New Roman" w:hAnsi="Times New Roman" w:cs="Times New Roman"/>
          <w:sz w:val="28"/>
          <w:szCs w:val="28"/>
        </w:rPr>
        <w:t xml:space="preserve"> </w:t>
      </w:r>
      <w:r w:rsidR="006622DF">
        <w:rPr>
          <w:rFonts w:ascii="Times New Roman" w:hAnsi="Times New Roman" w:cs="Times New Roman"/>
          <w:sz w:val="28"/>
          <w:szCs w:val="28"/>
        </w:rPr>
        <w:t xml:space="preserve">их </w:t>
      </w:r>
      <w:r w:rsidRPr="004A734A">
        <w:rPr>
          <w:rFonts w:ascii="Times New Roman" w:hAnsi="Times New Roman" w:cs="Times New Roman"/>
          <w:sz w:val="28"/>
          <w:szCs w:val="28"/>
        </w:rPr>
        <w:t>выполнением.</w:t>
      </w:r>
    </w:p>
    <w:p w:rsidR="0073389B" w:rsidRPr="009304DD" w:rsidRDefault="0073389B" w:rsidP="00757E14">
      <w:pPr>
        <w:spacing w:after="0" w:line="240" w:lineRule="auto"/>
        <w:ind w:firstLine="709"/>
        <w:contextualSpacing/>
        <w:jc w:val="both"/>
        <w:rPr>
          <w:rStyle w:val="a3"/>
          <w:rFonts w:ascii="Times New Roman" w:hAnsi="Times New Roman" w:cs="Times New Roman"/>
          <w:color w:val="auto"/>
          <w:sz w:val="28"/>
          <w:szCs w:val="28"/>
          <w:u w:val="none"/>
        </w:rPr>
      </w:pPr>
      <w:r w:rsidRPr="004A734A">
        <w:rPr>
          <w:rFonts w:ascii="Times New Roman" w:hAnsi="Times New Roman" w:cs="Times New Roman"/>
          <w:b/>
          <w:sz w:val="28"/>
          <w:szCs w:val="28"/>
        </w:rPr>
        <w:t>Во исполнение пункта 1</w:t>
      </w:r>
      <w:r w:rsidR="00987919" w:rsidRPr="004A734A">
        <w:rPr>
          <w:rFonts w:ascii="Times New Roman" w:hAnsi="Times New Roman" w:cs="Times New Roman"/>
          <w:b/>
          <w:sz w:val="28"/>
          <w:szCs w:val="28"/>
        </w:rPr>
        <w:t>.1</w:t>
      </w:r>
      <w:r w:rsidRPr="004A734A">
        <w:rPr>
          <w:rFonts w:ascii="Times New Roman" w:hAnsi="Times New Roman" w:cs="Times New Roman"/>
          <w:b/>
          <w:sz w:val="28"/>
          <w:szCs w:val="28"/>
        </w:rPr>
        <w:t xml:space="preserve"> Плана</w:t>
      </w:r>
      <w:r w:rsidRPr="004A734A">
        <w:rPr>
          <w:rFonts w:ascii="Times New Roman" w:hAnsi="Times New Roman" w:cs="Times New Roman"/>
          <w:sz w:val="28"/>
          <w:szCs w:val="28"/>
        </w:rPr>
        <w:t xml:space="preserve"> </w:t>
      </w:r>
      <w:r w:rsidR="00987919" w:rsidRPr="004A734A">
        <w:rPr>
          <w:rFonts w:ascii="Times New Roman" w:hAnsi="Times New Roman" w:cs="Times New Roman"/>
          <w:sz w:val="28"/>
          <w:szCs w:val="28"/>
        </w:rPr>
        <w:t xml:space="preserve">об обеспечении действенного функционирования </w:t>
      </w:r>
      <w:r w:rsidR="00757E14">
        <w:rPr>
          <w:rFonts w:ascii="Times New Roman" w:hAnsi="Times New Roman" w:cs="Times New Roman"/>
          <w:sz w:val="28"/>
          <w:szCs w:val="28"/>
        </w:rPr>
        <w:t>к</w:t>
      </w:r>
      <w:r w:rsidR="00987919" w:rsidRPr="004A734A">
        <w:rPr>
          <w:rFonts w:ascii="Times New Roman" w:hAnsi="Times New Roman" w:cs="Times New Roman"/>
          <w:sz w:val="28"/>
          <w:szCs w:val="28"/>
        </w:rPr>
        <w:t>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w:t>
      </w:r>
      <w:r w:rsidR="00413779">
        <w:rPr>
          <w:rFonts w:ascii="Times New Roman" w:hAnsi="Times New Roman" w:cs="Times New Roman"/>
          <w:sz w:val="28"/>
          <w:szCs w:val="28"/>
        </w:rPr>
        <w:t xml:space="preserve"> по Северо-Кавказскому федеральному округу</w:t>
      </w:r>
      <w:r w:rsidR="00987919" w:rsidRPr="004A734A">
        <w:rPr>
          <w:rFonts w:ascii="Times New Roman" w:hAnsi="Times New Roman" w:cs="Times New Roman"/>
          <w:sz w:val="28"/>
          <w:szCs w:val="28"/>
        </w:rPr>
        <w:t xml:space="preserve">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 (далее - Комиссия), </w:t>
      </w:r>
      <w:r w:rsidR="00D4573F">
        <w:rPr>
          <w:rFonts w:ascii="Times New Roman" w:hAnsi="Times New Roman" w:cs="Times New Roman"/>
          <w:bCs/>
          <w:sz w:val="28"/>
          <w:szCs w:val="28"/>
        </w:rPr>
        <w:t>12 февраля 2019</w:t>
      </w:r>
      <w:r w:rsidR="00D4573F" w:rsidRPr="00762667">
        <w:rPr>
          <w:rFonts w:ascii="Times New Roman" w:hAnsi="Times New Roman" w:cs="Times New Roman"/>
          <w:bCs/>
          <w:sz w:val="28"/>
          <w:szCs w:val="28"/>
        </w:rPr>
        <w:t xml:space="preserve"> г. </w:t>
      </w:r>
      <w:r w:rsidR="00D4573F" w:rsidRPr="008C6ACA">
        <w:rPr>
          <w:rFonts w:ascii="Times New Roman" w:hAnsi="Times New Roman" w:cs="Times New Roman"/>
          <w:sz w:val="28"/>
          <w:szCs w:val="28"/>
        </w:rPr>
        <w:t>Северо-Кавказстат</w:t>
      </w:r>
      <w:r w:rsidR="00D4573F">
        <w:rPr>
          <w:rFonts w:ascii="Times New Roman" w:hAnsi="Times New Roman" w:cs="Times New Roman"/>
          <w:sz w:val="28"/>
          <w:szCs w:val="28"/>
        </w:rPr>
        <w:t>ом</w:t>
      </w:r>
      <w:r w:rsidR="00D4573F" w:rsidRPr="008C6ACA">
        <w:rPr>
          <w:rFonts w:ascii="Times New Roman" w:hAnsi="Times New Roman" w:cs="Times New Roman"/>
          <w:sz w:val="28"/>
          <w:szCs w:val="28"/>
        </w:rPr>
        <w:t xml:space="preserve"> </w:t>
      </w:r>
      <w:r w:rsidR="00D4573F">
        <w:rPr>
          <w:rFonts w:ascii="Times New Roman" w:hAnsi="Times New Roman" w:cs="Times New Roman"/>
          <w:sz w:val="28"/>
          <w:szCs w:val="28"/>
        </w:rPr>
        <w:t xml:space="preserve">был </w:t>
      </w:r>
      <w:r w:rsidR="00D4573F" w:rsidRPr="008C6ACA">
        <w:rPr>
          <w:rFonts w:ascii="Times New Roman" w:hAnsi="Times New Roman" w:cs="Times New Roman"/>
          <w:sz w:val="28"/>
          <w:szCs w:val="28"/>
        </w:rPr>
        <w:t xml:space="preserve">принят приказ </w:t>
      </w:r>
      <w:r w:rsidR="00D4573F" w:rsidRPr="00762667">
        <w:rPr>
          <w:rFonts w:ascii="Times New Roman" w:hAnsi="Times New Roman" w:cs="Times New Roman"/>
          <w:bCs/>
          <w:sz w:val="28"/>
          <w:szCs w:val="28"/>
        </w:rPr>
        <w:t xml:space="preserve">№ </w:t>
      </w:r>
      <w:r w:rsidR="00D4573F">
        <w:rPr>
          <w:rFonts w:ascii="Times New Roman" w:hAnsi="Times New Roman" w:cs="Times New Roman"/>
          <w:bCs/>
          <w:sz w:val="28"/>
          <w:szCs w:val="28"/>
        </w:rPr>
        <w:t>30</w:t>
      </w:r>
      <w:r w:rsidR="00D4573F" w:rsidRPr="00762667">
        <w:rPr>
          <w:rFonts w:ascii="Times New Roman" w:hAnsi="Times New Roman" w:cs="Times New Roman"/>
          <w:bCs/>
          <w:sz w:val="28"/>
          <w:szCs w:val="28"/>
        </w:rPr>
        <w:t>-пр</w:t>
      </w:r>
      <w:r w:rsidR="00D4573F" w:rsidRPr="008C6ACA">
        <w:rPr>
          <w:rStyle w:val="apple-converted-space"/>
          <w:rFonts w:ascii="Times New Roman" w:hAnsi="Times New Roman" w:cs="Times New Roman"/>
          <w:bCs/>
          <w:sz w:val="28"/>
          <w:szCs w:val="28"/>
        </w:rPr>
        <w:t> </w:t>
      </w:r>
      <w:r w:rsidR="00D4573F" w:rsidRPr="00762667">
        <w:rPr>
          <w:rFonts w:ascii="Times New Roman" w:hAnsi="Times New Roman" w:cs="Times New Roman"/>
          <w:sz w:val="28"/>
          <w:szCs w:val="28"/>
        </w:rPr>
        <w:t xml:space="preserve">«Об утверждении состава комиссии по соблюдению требований к служебному поведению федеральных государственных гражданских служащих </w:t>
      </w:r>
      <w:r w:rsidR="00D4573F" w:rsidRPr="008C6ACA">
        <w:rPr>
          <w:rFonts w:ascii="Times New Roman" w:hAnsi="Times New Roman" w:cs="Times New Roman"/>
          <w:sz w:val="28"/>
          <w:szCs w:val="28"/>
        </w:rPr>
        <w:t>Северо-Кавказстата</w:t>
      </w:r>
      <w:r w:rsidR="00D4573F" w:rsidRPr="00762667">
        <w:rPr>
          <w:rFonts w:ascii="Times New Roman" w:hAnsi="Times New Roman" w:cs="Times New Roman"/>
          <w:sz w:val="28"/>
          <w:szCs w:val="28"/>
        </w:rPr>
        <w:t xml:space="preserve"> и урегулированию конфликта интересов</w:t>
      </w:r>
      <w:r w:rsidR="00D4573F">
        <w:rPr>
          <w:rFonts w:ascii="Times New Roman" w:hAnsi="Times New Roman" w:cs="Times New Roman"/>
          <w:sz w:val="28"/>
          <w:szCs w:val="28"/>
        </w:rPr>
        <w:t>»</w:t>
      </w:r>
      <w:r w:rsidR="007020D0" w:rsidRPr="009304DD">
        <w:rPr>
          <w:rStyle w:val="a3"/>
          <w:rFonts w:ascii="Times New Roman" w:hAnsi="Times New Roman" w:cs="Times New Roman"/>
          <w:color w:val="auto"/>
          <w:sz w:val="28"/>
          <w:szCs w:val="28"/>
          <w:u w:val="none"/>
        </w:rPr>
        <w:t>.</w:t>
      </w:r>
    </w:p>
    <w:p w:rsidR="00ED6910" w:rsidRPr="009304DD" w:rsidRDefault="00ED6910" w:rsidP="00757E14">
      <w:pPr>
        <w:spacing w:after="0" w:line="240" w:lineRule="auto"/>
        <w:ind w:firstLine="709"/>
        <w:contextualSpacing/>
        <w:jc w:val="both"/>
        <w:rPr>
          <w:rFonts w:ascii="Times New Roman" w:hAnsi="Times New Roman" w:cs="Times New Roman"/>
          <w:sz w:val="28"/>
          <w:szCs w:val="28"/>
        </w:rPr>
      </w:pPr>
      <w:r w:rsidRPr="009304DD">
        <w:rPr>
          <w:rStyle w:val="apple-converted-space"/>
          <w:rFonts w:ascii="Times New Roman" w:hAnsi="Times New Roman" w:cs="Times New Roman"/>
          <w:sz w:val="28"/>
          <w:szCs w:val="28"/>
        </w:rPr>
        <w:t>Персональный состав Комиссии не является постоянным, по тем или иным причинам он изменяется</w:t>
      </w:r>
      <w:r w:rsidR="00D4573F">
        <w:rPr>
          <w:rStyle w:val="apple-converted-space"/>
          <w:rFonts w:ascii="Times New Roman" w:hAnsi="Times New Roman" w:cs="Times New Roman"/>
          <w:sz w:val="28"/>
          <w:szCs w:val="28"/>
        </w:rPr>
        <w:t xml:space="preserve"> (</w:t>
      </w:r>
      <w:r w:rsidRPr="009304DD">
        <w:rPr>
          <w:rFonts w:ascii="Times New Roman" w:hAnsi="Times New Roman" w:cs="Times New Roman"/>
          <w:sz w:val="28"/>
          <w:szCs w:val="28"/>
        </w:rPr>
        <w:t>проводится ротаци</w:t>
      </w:r>
      <w:r w:rsidRPr="00D4573F">
        <w:rPr>
          <w:rFonts w:ascii="Times New Roman" w:hAnsi="Times New Roman" w:cs="Times New Roman"/>
          <w:sz w:val="28"/>
          <w:szCs w:val="28"/>
        </w:rPr>
        <w:t>я</w:t>
      </w:r>
      <w:r w:rsidR="00D4573F">
        <w:rPr>
          <w:rFonts w:ascii="Times New Roman" w:hAnsi="Times New Roman" w:cs="Times New Roman"/>
          <w:sz w:val="28"/>
          <w:szCs w:val="28"/>
        </w:rPr>
        <w:t>, происходят кадровые изменения)</w:t>
      </w:r>
      <w:r w:rsidRPr="00D4573F">
        <w:rPr>
          <w:rStyle w:val="a3"/>
          <w:rFonts w:ascii="Times New Roman" w:hAnsi="Times New Roman" w:cs="Times New Roman"/>
          <w:color w:val="auto"/>
          <w:sz w:val="28"/>
          <w:szCs w:val="28"/>
          <w:u w:val="none"/>
        </w:rPr>
        <w:t>.</w:t>
      </w:r>
      <w:r w:rsidRPr="00D4573F">
        <w:rPr>
          <w:rStyle w:val="a3"/>
          <w:rFonts w:ascii="Times New Roman" w:hAnsi="Times New Roman" w:cs="Times New Roman"/>
          <w:sz w:val="28"/>
          <w:szCs w:val="28"/>
          <w:u w:val="none"/>
        </w:rPr>
        <w:t xml:space="preserve"> </w:t>
      </w:r>
      <w:r w:rsidRPr="009304DD">
        <w:rPr>
          <w:rFonts w:ascii="Times New Roman" w:hAnsi="Times New Roman" w:cs="Times New Roman"/>
          <w:sz w:val="28"/>
          <w:szCs w:val="28"/>
        </w:rPr>
        <w:t xml:space="preserve">В целях обеспечения эффективности работы Комиссии в ее состав включены </w:t>
      </w:r>
      <w:r w:rsidRPr="009304DD">
        <w:rPr>
          <w:rFonts w:ascii="Times New Roman" w:eastAsia="Calibri" w:hAnsi="Times New Roman" w:cs="Times New Roman"/>
          <w:sz w:val="28"/>
          <w:szCs w:val="28"/>
        </w:rPr>
        <w:t>представители научных учреждений</w:t>
      </w:r>
      <w:r w:rsidRPr="009304DD">
        <w:rPr>
          <w:rFonts w:ascii="Times New Roman" w:hAnsi="Times New Roman" w:cs="Times New Roman"/>
          <w:sz w:val="28"/>
          <w:szCs w:val="28"/>
        </w:rPr>
        <w:t>.</w:t>
      </w:r>
    </w:p>
    <w:p w:rsidR="00ED6910" w:rsidRPr="009304DD" w:rsidRDefault="00ED6910" w:rsidP="00757E14">
      <w:pPr>
        <w:spacing w:after="0" w:line="240" w:lineRule="auto"/>
        <w:ind w:firstLine="709"/>
        <w:contextualSpacing/>
        <w:jc w:val="both"/>
        <w:rPr>
          <w:rFonts w:ascii="Times New Roman" w:hAnsi="Times New Roman" w:cs="Times New Roman"/>
          <w:sz w:val="28"/>
          <w:szCs w:val="28"/>
        </w:rPr>
      </w:pPr>
      <w:r w:rsidRPr="009304DD">
        <w:rPr>
          <w:rFonts w:ascii="Times New Roman" w:hAnsi="Times New Roman" w:cs="Times New Roman"/>
          <w:sz w:val="28"/>
          <w:szCs w:val="28"/>
        </w:rPr>
        <w:t>За истекший период 20</w:t>
      </w:r>
      <w:r w:rsidR="00B24509">
        <w:rPr>
          <w:rFonts w:ascii="Times New Roman" w:hAnsi="Times New Roman" w:cs="Times New Roman"/>
          <w:sz w:val="28"/>
          <w:szCs w:val="28"/>
        </w:rPr>
        <w:t>20</w:t>
      </w:r>
      <w:r w:rsidRPr="009304DD">
        <w:rPr>
          <w:rFonts w:ascii="Times New Roman" w:hAnsi="Times New Roman" w:cs="Times New Roman"/>
          <w:sz w:val="28"/>
          <w:szCs w:val="28"/>
        </w:rPr>
        <w:t xml:space="preserve">года было проведено </w:t>
      </w:r>
      <w:r w:rsidR="008302F8">
        <w:rPr>
          <w:rFonts w:ascii="Times New Roman" w:hAnsi="Times New Roman" w:cs="Times New Roman"/>
          <w:sz w:val="28"/>
          <w:szCs w:val="28"/>
        </w:rPr>
        <w:t>3</w:t>
      </w:r>
      <w:r w:rsidRPr="009304DD">
        <w:rPr>
          <w:rFonts w:ascii="Times New Roman" w:hAnsi="Times New Roman" w:cs="Times New Roman"/>
          <w:sz w:val="28"/>
          <w:szCs w:val="28"/>
        </w:rPr>
        <w:t xml:space="preserve"> заседаний Комиссии, на которых рассматривались следующие вопросы: </w:t>
      </w:r>
    </w:p>
    <w:p w:rsidR="00ED6910" w:rsidRPr="009304DD" w:rsidRDefault="00ED6910" w:rsidP="00757E14">
      <w:pPr>
        <w:spacing w:after="0" w:line="240" w:lineRule="auto"/>
        <w:ind w:firstLine="709"/>
        <w:contextualSpacing/>
        <w:jc w:val="both"/>
        <w:rPr>
          <w:rFonts w:ascii="Times New Roman" w:eastAsia="Calibri" w:hAnsi="Times New Roman" w:cs="Times New Roman"/>
          <w:sz w:val="28"/>
          <w:szCs w:val="28"/>
        </w:rPr>
      </w:pPr>
      <w:r w:rsidRPr="009304DD">
        <w:rPr>
          <w:rFonts w:ascii="Times New Roman" w:hAnsi="Times New Roman" w:cs="Times New Roman"/>
          <w:sz w:val="28"/>
          <w:szCs w:val="28"/>
        </w:rPr>
        <w:t>- о рассмотрении материалов о результатах проверки достоверности и полноты сведений о доходах, об имуществе и обязательствах имущественного характера, представленных федеральным государственным гражданским служащим в рамках декларационной кампании</w:t>
      </w:r>
      <w:r w:rsidRPr="009304DD">
        <w:rPr>
          <w:rFonts w:ascii="Times New Roman" w:eastAsia="Calibri" w:hAnsi="Times New Roman" w:cs="Times New Roman"/>
          <w:sz w:val="28"/>
          <w:szCs w:val="28"/>
        </w:rPr>
        <w:t>;</w:t>
      </w:r>
    </w:p>
    <w:p w:rsidR="00ED6910" w:rsidRPr="009304DD" w:rsidRDefault="00ED6910" w:rsidP="00757E14">
      <w:pPr>
        <w:spacing w:after="0" w:line="240" w:lineRule="auto"/>
        <w:ind w:firstLine="709"/>
        <w:contextualSpacing/>
        <w:jc w:val="both"/>
        <w:rPr>
          <w:rFonts w:ascii="Times New Roman" w:eastAsia="Calibri" w:hAnsi="Times New Roman" w:cs="Times New Roman"/>
          <w:sz w:val="28"/>
          <w:szCs w:val="28"/>
        </w:rPr>
      </w:pPr>
      <w:r w:rsidRPr="009304DD">
        <w:rPr>
          <w:rFonts w:ascii="Times New Roman" w:hAnsi="Times New Roman" w:cs="Times New Roman"/>
          <w:sz w:val="28"/>
          <w:szCs w:val="28"/>
        </w:rPr>
        <w:t xml:space="preserve">- о рассмотрении материалов о результатах проверки достоверности и полноты сведений о доходах, об имуществе и обязательствах имущественного </w:t>
      </w:r>
      <w:r w:rsidRPr="009304DD">
        <w:rPr>
          <w:rFonts w:ascii="Times New Roman" w:hAnsi="Times New Roman" w:cs="Times New Roman"/>
          <w:sz w:val="28"/>
          <w:szCs w:val="28"/>
        </w:rPr>
        <w:lastRenderedPageBreak/>
        <w:t>характера, представленных лицами, претендующими на замещение должности федеральных государственных гражданских служащих</w:t>
      </w:r>
      <w:r w:rsidRPr="009304DD">
        <w:rPr>
          <w:rFonts w:ascii="Times New Roman" w:eastAsia="Calibri" w:hAnsi="Times New Roman" w:cs="Times New Roman"/>
          <w:sz w:val="28"/>
          <w:szCs w:val="28"/>
        </w:rPr>
        <w:t>;</w:t>
      </w:r>
    </w:p>
    <w:p w:rsidR="00ED6910" w:rsidRPr="00E51527" w:rsidRDefault="00ED6910" w:rsidP="00757E14">
      <w:pPr>
        <w:spacing w:after="0" w:line="240" w:lineRule="auto"/>
        <w:ind w:firstLine="709"/>
        <w:contextualSpacing/>
        <w:jc w:val="both"/>
        <w:rPr>
          <w:rFonts w:ascii="Times New Roman" w:eastAsia="Calibri" w:hAnsi="Times New Roman" w:cs="Times New Roman"/>
          <w:sz w:val="28"/>
          <w:szCs w:val="28"/>
        </w:rPr>
      </w:pPr>
      <w:r w:rsidRPr="009304DD">
        <w:rPr>
          <w:rFonts w:ascii="Times New Roman" w:eastAsia="Calibri" w:hAnsi="Times New Roman" w:cs="Times New Roman"/>
          <w:sz w:val="28"/>
          <w:szCs w:val="28"/>
        </w:rPr>
        <w:t xml:space="preserve">- </w:t>
      </w:r>
      <w:r w:rsidRPr="00E51527">
        <w:rPr>
          <w:rFonts w:ascii="Times New Roman" w:eastAsia="Calibri" w:hAnsi="Times New Roman" w:cs="Times New Roman"/>
          <w:sz w:val="28"/>
          <w:szCs w:val="28"/>
          <w:highlight w:val="yellow"/>
        </w:rPr>
        <w:t xml:space="preserve">о </w:t>
      </w:r>
      <w:r w:rsidRPr="00E51527">
        <w:rPr>
          <w:rFonts w:ascii="Times New Roman" w:hAnsi="Times New Roman" w:cs="Times New Roman"/>
          <w:sz w:val="28"/>
          <w:szCs w:val="28"/>
          <w:highlight w:val="yellow"/>
        </w:rPr>
        <w:t xml:space="preserve">рассмотрении </w:t>
      </w:r>
      <w:r w:rsidR="009911FA" w:rsidRPr="00E51527">
        <w:rPr>
          <w:rFonts w:ascii="Times New Roman" w:eastAsia="Calibri" w:hAnsi="Times New Roman" w:cs="Times New Roman"/>
          <w:sz w:val="28"/>
          <w:szCs w:val="28"/>
          <w:highlight w:val="yellow"/>
        </w:rPr>
        <w:t>вопроса возможности возникновения личной заинтересованности у государственных гражданских служащих Северо-Кавказстата при исполнении должностных обязанностей, которая приводит или может привести к конфликту интересов</w:t>
      </w:r>
      <w:r w:rsidRPr="00E51527">
        <w:rPr>
          <w:rFonts w:ascii="Times New Roman" w:hAnsi="Times New Roman" w:cs="Times New Roman"/>
          <w:sz w:val="28"/>
          <w:szCs w:val="28"/>
          <w:highlight w:val="yellow"/>
        </w:rPr>
        <w:t>;</w:t>
      </w:r>
    </w:p>
    <w:p w:rsidR="00ED6910" w:rsidRDefault="00ED6910" w:rsidP="00757E14">
      <w:pPr>
        <w:spacing w:after="0" w:line="240" w:lineRule="auto"/>
        <w:ind w:firstLine="709"/>
        <w:contextualSpacing/>
        <w:jc w:val="both"/>
        <w:rPr>
          <w:rFonts w:ascii="Times New Roman" w:hAnsi="Times New Roman" w:cs="Times New Roman"/>
          <w:sz w:val="28"/>
          <w:szCs w:val="28"/>
        </w:rPr>
      </w:pPr>
      <w:r w:rsidRPr="00830B5D">
        <w:rPr>
          <w:rFonts w:ascii="Times New Roman" w:hAnsi="Times New Roman" w:cs="Times New Roman"/>
          <w:sz w:val="28"/>
          <w:szCs w:val="28"/>
          <w:highlight w:val="yellow"/>
        </w:rPr>
        <w:t xml:space="preserve">- </w:t>
      </w:r>
      <w:r w:rsidR="00C4007A" w:rsidRPr="00830B5D">
        <w:rPr>
          <w:rFonts w:ascii="Times New Roman" w:hAnsi="Times New Roman" w:cs="Times New Roman"/>
          <w:sz w:val="28"/>
          <w:szCs w:val="28"/>
          <w:highlight w:val="yellow"/>
        </w:rPr>
        <w:t>внесение на утверждение руководителя</w:t>
      </w:r>
      <w:r w:rsidRPr="00830B5D">
        <w:rPr>
          <w:rFonts w:ascii="Times New Roman" w:hAnsi="Times New Roman" w:cs="Times New Roman"/>
          <w:sz w:val="28"/>
          <w:szCs w:val="28"/>
          <w:highlight w:val="yellow"/>
        </w:rPr>
        <w:t xml:space="preserve"> Реестра должностей федеральной государственной гражданской службы, включенных в перечень должностей федеральной государственной гражданской службы в </w:t>
      </w:r>
      <w:r w:rsidRPr="00E51527">
        <w:rPr>
          <w:rStyle w:val="a3"/>
          <w:rFonts w:ascii="Times New Roman" w:hAnsi="Times New Roman" w:cs="Times New Roman"/>
          <w:color w:val="auto"/>
          <w:sz w:val="28"/>
          <w:szCs w:val="28"/>
          <w:u w:val="none"/>
        </w:rPr>
        <w:t>Федеральной службе государственной статистики,</w:t>
      </w:r>
      <w:r w:rsidRPr="00E51527">
        <w:rPr>
          <w:rFonts w:ascii="Times New Roman" w:hAnsi="Times New Roman" w:cs="Times New Roman"/>
          <w:sz w:val="28"/>
          <w:szCs w:val="28"/>
          <w:highlight w:val="yellow"/>
        </w:rPr>
        <w:t xml:space="preserve"> </w:t>
      </w:r>
      <w:r w:rsidRPr="00830B5D">
        <w:rPr>
          <w:rFonts w:ascii="Times New Roman" w:hAnsi="Times New Roman" w:cs="Times New Roman"/>
          <w:sz w:val="28"/>
          <w:szCs w:val="28"/>
          <w:highlight w:val="yellow"/>
        </w:rPr>
        <w:t xml:space="preserve">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00D4573F" w:rsidRPr="00830B5D">
        <w:rPr>
          <w:rFonts w:ascii="Times New Roman" w:hAnsi="Times New Roman" w:cs="Times New Roman"/>
          <w:sz w:val="28"/>
          <w:szCs w:val="28"/>
          <w:highlight w:val="yellow"/>
        </w:rPr>
        <w:t>з</w:t>
      </w:r>
      <w:r w:rsidRPr="00830B5D">
        <w:rPr>
          <w:rFonts w:ascii="Times New Roman" w:hAnsi="Times New Roman" w:cs="Times New Roman"/>
          <w:sz w:val="28"/>
          <w:szCs w:val="28"/>
          <w:highlight w:val="yellow"/>
        </w:rPr>
        <w:t>а 20</w:t>
      </w:r>
      <w:r w:rsidR="00971228" w:rsidRPr="00830B5D">
        <w:rPr>
          <w:rFonts w:ascii="Times New Roman" w:hAnsi="Times New Roman" w:cs="Times New Roman"/>
          <w:sz w:val="28"/>
          <w:szCs w:val="28"/>
          <w:highlight w:val="yellow"/>
        </w:rPr>
        <w:t>20</w:t>
      </w:r>
      <w:r w:rsidRPr="00830B5D">
        <w:rPr>
          <w:rFonts w:ascii="Times New Roman" w:hAnsi="Times New Roman" w:cs="Times New Roman"/>
          <w:sz w:val="28"/>
          <w:szCs w:val="28"/>
          <w:highlight w:val="yellow"/>
        </w:rPr>
        <w:t xml:space="preserve"> год (далее – Реестр должностей), замещение которых с</w:t>
      </w:r>
      <w:r w:rsidR="009304DD" w:rsidRPr="00830B5D">
        <w:rPr>
          <w:rFonts w:ascii="Times New Roman" w:hAnsi="Times New Roman" w:cs="Times New Roman"/>
          <w:sz w:val="28"/>
          <w:szCs w:val="28"/>
          <w:highlight w:val="yellow"/>
        </w:rPr>
        <w:t>вязано с коррупционными рисками.</w:t>
      </w:r>
      <w:r w:rsidRPr="008C6ACA">
        <w:rPr>
          <w:rFonts w:ascii="Times New Roman" w:hAnsi="Times New Roman" w:cs="Times New Roman"/>
          <w:sz w:val="28"/>
          <w:szCs w:val="28"/>
        </w:rPr>
        <w:t xml:space="preserve"> </w:t>
      </w:r>
    </w:p>
    <w:p w:rsidR="0056408D" w:rsidRPr="004A734A" w:rsidRDefault="00361240"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sz w:val="28"/>
          <w:szCs w:val="28"/>
        </w:rPr>
        <w:t>Для обеспечения гласности и прозрачности деятельности в сфере профилактики коррупции гражданские служащие Управления</w:t>
      </w:r>
      <w:r w:rsidR="00D4573F">
        <w:rPr>
          <w:rFonts w:ascii="Times New Roman" w:eastAsia="Times New Roman" w:hAnsi="Times New Roman" w:cs="Times New Roman"/>
          <w:color w:val="000000"/>
          <w:sz w:val="28"/>
          <w:szCs w:val="28"/>
          <w:lang w:eastAsia="ru-RU"/>
        </w:rPr>
        <w:t>, а также неопределенный круг заинтересованных лиц</w:t>
      </w:r>
      <w:r w:rsidRPr="004A734A">
        <w:rPr>
          <w:rFonts w:ascii="Times New Roman" w:hAnsi="Times New Roman" w:cs="Times New Roman"/>
          <w:sz w:val="28"/>
          <w:szCs w:val="28"/>
        </w:rPr>
        <w:t xml:space="preserve"> информировались о заседаниях Комиссии по соблюдению требований к служебному поведению путем размещения информации на официальном сайте Северо-Кавказстата в информационно-телекоммуникационной сети «Интернет» в разделе «Противодействие коррупции». </w:t>
      </w:r>
    </w:p>
    <w:p w:rsidR="006643DA" w:rsidRPr="004A734A" w:rsidRDefault="006643DA"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b/>
          <w:sz w:val="28"/>
          <w:szCs w:val="28"/>
        </w:rPr>
        <w:t>По исполнению пункта 1.2 Плана</w:t>
      </w:r>
      <w:r w:rsidRPr="004A734A">
        <w:rPr>
          <w:rFonts w:ascii="Times New Roman" w:hAnsi="Times New Roman" w:cs="Times New Roman"/>
          <w:sz w:val="28"/>
          <w:szCs w:val="28"/>
        </w:rPr>
        <w:t xml:space="preserve"> проводится мониторинг соб</w:t>
      </w:r>
      <w:r w:rsidR="00080441">
        <w:rPr>
          <w:rFonts w:ascii="Times New Roman" w:hAnsi="Times New Roman" w:cs="Times New Roman"/>
          <w:sz w:val="28"/>
          <w:szCs w:val="28"/>
        </w:rPr>
        <w:t xml:space="preserve">людения гражданскими служащими </w:t>
      </w:r>
      <w:r w:rsidRPr="004A734A">
        <w:rPr>
          <w:rFonts w:ascii="Times New Roman" w:hAnsi="Times New Roman" w:cs="Times New Roman"/>
          <w:sz w:val="28"/>
          <w:szCs w:val="28"/>
        </w:rPr>
        <w:t>ограничений, связанных с прохождением службы, в случа</w:t>
      </w:r>
      <w:r w:rsidR="0093473D" w:rsidRPr="004A734A">
        <w:rPr>
          <w:rFonts w:ascii="Times New Roman" w:hAnsi="Times New Roman" w:cs="Times New Roman"/>
          <w:sz w:val="28"/>
          <w:szCs w:val="28"/>
        </w:rPr>
        <w:t>е близкого родства или свойства,</w:t>
      </w:r>
      <w:r w:rsidRPr="004A734A">
        <w:rPr>
          <w:rFonts w:ascii="Times New Roman" w:hAnsi="Times New Roman" w:cs="Times New Roman"/>
          <w:sz w:val="28"/>
          <w:szCs w:val="28"/>
        </w:rPr>
        <w:t xml:space="preserve"> если замещение должности гражданской службы, связано с непосредственной подчиненностью или подконтрольностью одного из них другому, </w:t>
      </w:r>
      <w:r w:rsidR="0093473D" w:rsidRPr="004A734A">
        <w:rPr>
          <w:rFonts w:ascii="Times New Roman" w:hAnsi="Times New Roman" w:cs="Times New Roman"/>
          <w:sz w:val="28"/>
          <w:szCs w:val="28"/>
        </w:rPr>
        <w:t xml:space="preserve">осуществляется регулярный контроль соблюдения внутренних перемещений, контроль при приеме на гражданскую службу лиц, состоящих в близком родстве или свойстве </w:t>
      </w:r>
      <w:r w:rsidRPr="004A734A">
        <w:rPr>
          <w:rFonts w:ascii="Times New Roman" w:hAnsi="Times New Roman" w:cs="Times New Roman"/>
          <w:sz w:val="28"/>
          <w:szCs w:val="28"/>
        </w:rPr>
        <w:t xml:space="preserve">с целью выявления случаев несоблюдения гражданскими служащими Управления законодательства Российской Федерации о противодействии коррупции. </w:t>
      </w:r>
    </w:p>
    <w:p w:rsidR="00FF0608" w:rsidRPr="004A734A" w:rsidRDefault="00FF0608"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b/>
          <w:sz w:val="28"/>
          <w:szCs w:val="28"/>
        </w:rPr>
        <w:t>По исполнению пункта 1.3 Плана</w:t>
      </w:r>
      <w:r w:rsidRPr="004A734A">
        <w:rPr>
          <w:rFonts w:ascii="Times New Roman" w:hAnsi="Times New Roman" w:cs="Times New Roman"/>
          <w:sz w:val="28"/>
          <w:szCs w:val="28"/>
        </w:rPr>
        <w:t xml:space="preserve">, </w:t>
      </w:r>
      <w:r w:rsidR="00B125D0" w:rsidRPr="004A734A">
        <w:rPr>
          <w:rFonts w:ascii="Times New Roman" w:hAnsi="Times New Roman" w:cs="Times New Roman"/>
          <w:sz w:val="28"/>
          <w:szCs w:val="28"/>
        </w:rPr>
        <w:t>к</w:t>
      </w:r>
      <w:r w:rsidRPr="004A734A">
        <w:rPr>
          <w:rFonts w:ascii="Times New Roman" w:hAnsi="Times New Roman" w:cs="Times New Roman"/>
          <w:sz w:val="28"/>
          <w:szCs w:val="28"/>
        </w:rPr>
        <w:t>онтрол</w:t>
      </w:r>
      <w:r w:rsidR="00B125D0" w:rsidRPr="004A734A">
        <w:rPr>
          <w:rFonts w:ascii="Times New Roman" w:hAnsi="Times New Roman" w:cs="Times New Roman"/>
          <w:sz w:val="28"/>
          <w:szCs w:val="28"/>
        </w:rPr>
        <w:t>ируется</w:t>
      </w:r>
      <w:r w:rsidR="009233C4">
        <w:rPr>
          <w:rFonts w:ascii="Times New Roman" w:hAnsi="Times New Roman" w:cs="Times New Roman"/>
          <w:sz w:val="28"/>
          <w:szCs w:val="28"/>
        </w:rPr>
        <w:t xml:space="preserve"> </w:t>
      </w:r>
      <w:r w:rsidR="00B125D0" w:rsidRPr="004A734A">
        <w:rPr>
          <w:rFonts w:ascii="Times New Roman" w:hAnsi="Times New Roman" w:cs="Times New Roman"/>
          <w:sz w:val="28"/>
          <w:szCs w:val="28"/>
        </w:rPr>
        <w:t>с</w:t>
      </w:r>
      <w:r w:rsidRPr="004A734A">
        <w:rPr>
          <w:rFonts w:ascii="Times New Roman" w:hAnsi="Times New Roman" w:cs="Times New Roman"/>
          <w:sz w:val="28"/>
          <w:szCs w:val="28"/>
        </w:rPr>
        <w:t>облюдение лицами, замещающими должности в Северо-Кавказстате, требований законодательства Российской Федерации о противодействии коррупции, касающихся предотвращения и урегулировании конфликта интересов, в том числе по привлечению таких лиц к ответственности в случае их несоблюдения.</w:t>
      </w:r>
    </w:p>
    <w:p w:rsidR="00FF0608" w:rsidRPr="004A734A" w:rsidRDefault="00FF0608" w:rsidP="00757E14">
      <w:pPr>
        <w:spacing w:after="0" w:line="240" w:lineRule="auto"/>
        <w:ind w:firstLine="709"/>
        <w:contextualSpacing/>
        <w:jc w:val="both"/>
        <w:rPr>
          <w:rFonts w:ascii="Times New Roman" w:hAnsi="Times New Roman" w:cs="Times New Roman"/>
          <w:b/>
          <w:sz w:val="28"/>
          <w:szCs w:val="28"/>
        </w:rPr>
      </w:pPr>
      <w:r w:rsidRPr="004A734A">
        <w:rPr>
          <w:rFonts w:ascii="Times New Roman" w:hAnsi="Times New Roman" w:cs="Times New Roman"/>
          <w:sz w:val="28"/>
          <w:szCs w:val="28"/>
        </w:rPr>
        <w:t>Предотвращение и урегулирование конфликта интересов осуществляются путем отвода или самоотвода служащего в случаях и порядке, предусмотренных законодательством Российской Федерации, а также состо</w:t>
      </w:r>
      <w:r w:rsidR="00B125D0" w:rsidRPr="004A734A">
        <w:rPr>
          <w:rFonts w:ascii="Times New Roman" w:hAnsi="Times New Roman" w:cs="Times New Roman"/>
          <w:sz w:val="28"/>
          <w:szCs w:val="28"/>
        </w:rPr>
        <w:t>и</w:t>
      </w:r>
      <w:r w:rsidRPr="004A734A">
        <w:rPr>
          <w:rFonts w:ascii="Times New Roman" w:hAnsi="Times New Roman" w:cs="Times New Roman"/>
          <w:sz w:val="28"/>
          <w:szCs w:val="28"/>
        </w:rPr>
        <w:t xml:space="preserve">т в изменении должностного или служебного положения вплоть до отстранения от исполнения должностных (служебных) обязанностей, и (или) в отказе его от выгоды, явившейся причиной возникновения конфликта интересов. </w:t>
      </w:r>
      <w:r w:rsidR="00B125D0" w:rsidRPr="004A734A">
        <w:rPr>
          <w:rFonts w:ascii="Times New Roman" w:hAnsi="Times New Roman" w:cs="Times New Roman"/>
          <w:sz w:val="28"/>
          <w:szCs w:val="28"/>
        </w:rPr>
        <w:t>Грубых</w:t>
      </w:r>
      <w:r w:rsidR="009233C4">
        <w:rPr>
          <w:rFonts w:ascii="Times New Roman" w:hAnsi="Times New Roman" w:cs="Times New Roman"/>
          <w:sz w:val="28"/>
          <w:szCs w:val="28"/>
        </w:rPr>
        <w:t xml:space="preserve"> </w:t>
      </w:r>
      <w:r w:rsidR="00B125D0" w:rsidRPr="004A734A">
        <w:rPr>
          <w:rFonts w:ascii="Times New Roman" w:hAnsi="Times New Roman" w:cs="Times New Roman"/>
          <w:sz w:val="28"/>
          <w:szCs w:val="28"/>
        </w:rPr>
        <w:t>правонарушений, влекущи</w:t>
      </w:r>
      <w:r w:rsidR="00080441">
        <w:rPr>
          <w:rFonts w:ascii="Times New Roman" w:hAnsi="Times New Roman" w:cs="Times New Roman"/>
          <w:sz w:val="28"/>
          <w:szCs w:val="28"/>
        </w:rPr>
        <w:t>х</w:t>
      </w:r>
      <w:r w:rsidR="00B125D0" w:rsidRPr="004A734A">
        <w:rPr>
          <w:rFonts w:ascii="Times New Roman" w:hAnsi="Times New Roman" w:cs="Times New Roman"/>
          <w:sz w:val="28"/>
          <w:szCs w:val="28"/>
        </w:rPr>
        <w:t xml:space="preserve"> увольнение в связи с утратой доверия</w:t>
      </w:r>
      <w:r w:rsidR="00D4573F">
        <w:rPr>
          <w:rFonts w:ascii="Times New Roman" w:hAnsi="Times New Roman" w:cs="Times New Roman"/>
          <w:sz w:val="28"/>
          <w:szCs w:val="28"/>
        </w:rPr>
        <w:t>,</w:t>
      </w:r>
      <w:r w:rsidR="00B125D0" w:rsidRPr="004A734A">
        <w:rPr>
          <w:rFonts w:ascii="Times New Roman" w:hAnsi="Times New Roman" w:cs="Times New Roman"/>
          <w:sz w:val="28"/>
          <w:szCs w:val="28"/>
        </w:rPr>
        <w:t xml:space="preserve"> не зафиксировано.</w:t>
      </w:r>
    </w:p>
    <w:p w:rsidR="00203CC7" w:rsidRPr="004A734A" w:rsidRDefault="0073389B"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b/>
          <w:sz w:val="28"/>
          <w:szCs w:val="28"/>
        </w:rPr>
        <w:lastRenderedPageBreak/>
        <w:t xml:space="preserve">По исполнению пункта </w:t>
      </w:r>
      <w:r w:rsidR="00987919" w:rsidRPr="004A734A">
        <w:rPr>
          <w:rFonts w:ascii="Times New Roman" w:hAnsi="Times New Roman" w:cs="Times New Roman"/>
          <w:b/>
          <w:sz w:val="28"/>
          <w:szCs w:val="28"/>
        </w:rPr>
        <w:t>1.</w:t>
      </w:r>
      <w:r w:rsidR="00FF0608" w:rsidRPr="004A734A">
        <w:rPr>
          <w:rFonts w:ascii="Times New Roman" w:hAnsi="Times New Roman" w:cs="Times New Roman"/>
          <w:b/>
          <w:sz w:val="28"/>
          <w:szCs w:val="28"/>
        </w:rPr>
        <w:t>4</w:t>
      </w:r>
      <w:r w:rsidRPr="004A734A">
        <w:rPr>
          <w:rFonts w:ascii="Times New Roman" w:hAnsi="Times New Roman" w:cs="Times New Roman"/>
          <w:b/>
          <w:sz w:val="28"/>
          <w:szCs w:val="28"/>
        </w:rPr>
        <w:t xml:space="preserve"> Плана</w:t>
      </w:r>
      <w:r w:rsidRPr="004A734A">
        <w:rPr>
          <w:rFonts w:ascii="Times New Roman" w:hAnsi="Times New Roman" w:cs="Times New Roman"/>
          <w:sz w:val="28"/>
          <w:szCs w:val="28"/>
        </w:rPr>
        <w:t xml:space="preserve"> </w:t>
      </w:r>
      <w:r w:rsidR="00203CC7" w:rsidRPr="004A734A">
        <w:rPr>
          <w:rFonts w:ascii="Times New Roman" w:hAnsi="Times New Roman" w:cs="Times New Roman"/>
          <w:sz w:val="28"/>
          <w:szCs w:val="28"/>
        </w:rPr>
        <w:t>с целью повышения эффективности кадровой работы в части, касающейся ведения личных дел федеральных государственных гражданских служащих, в том числе усилению контроля за актуализацией сведений о родственниках и свойственниках, содержащихся в анкетах, представляемых в Северо-Кавказстат при поступлении на федеральную государственную гражданскую службу, в целях выявления конфликта интересов, особое внимание уделяется</w:t>
      </w:r>
      <w:r w:rsidR="00B72477" w:rsidRPr="004A734A">
        <w:rPr>
          <w:rFonts w:ascii="Times New Roman" w:hAnsi="Times New Roman" w:cs="Times New Roman"/>
          <w:sz w:val="28"/>
          <w:szCs w:val="28"/>
        </w:rPr>
        <w:t xml:space="preserve"> внесению изменений в анкетные данные</w:t>
      </w:r>
      <w:r w:rsidR="00B5333D" w:rsidRPr="004A734A">
        <w:rPr>
          <w:rFonts w:ascii="Times New Roman" w:hAnsi="Times New Roman" w:cs="Times New Roman"/>
          <w:sz w:val="28"/>
          <w:szCs w:val="28"/>
        </w:rPr>
        <w:t xml:space="preserve"> госслужащих</w:t>
      </w:r>
      <w:r w:rsidR="00B72477" w:rsidRPr="004A734A">
        <w:rPr>
          <w:rFonts w:ascii="Times New Roman" w:hAnsi="Times New Roman" w:cs="Times New Roman"/>
          <w:sz w:val="28"/>
          <w:szCs w:val="28"/>
        </w:rPr>
        <w:t>, предоставлению подтверждающих документов, наполнение актуальными данными</w:t>
      </w:r>
      <w:r w:rsidR="009233C4">
        <w:rPr>
          <w:rFonts w:ascii="Times New Roman" w:hAnsi="Times New Roman" w:cs="Times New Roman"/>
          <w:sz w:val="28"/>
          <w:szCs w:val="28"/>
        </w:rPr>
        <w:t xml:space="preserve"> </w:t>
      </w:r>
      <w:r w:rsidR="00B72477" w:rsidRPr="004A734A">
        <w:rPr>
          <w:rFonts w:ascii="Times New Roman" w:hAnsi="Times New Roman" w:cs="Times New Roman"/>
          <w:sz w:val="28"/>
          <w:szCs w:val="28"/>
        </w:rPr>
        <w:t xml:space="preserve">централизованной автоматизированной системы управления кадровыми ресурсами информационно-вычислительной системы </w:t>
      </w:r>
      <w:r w:rsidR="00903A92">
        <w:rPr>
          <w:rFonts w:ascii="Times New Roman" w:hAnsi="Times New Roman" w:cs="Times New Roman"/>
          <w:sz w:val="28"/>
          <w:szCs w:val="28"/>
        </w:rPr>
        <w:t>Росстата</w:t>
      </w:r>
      <w:r w:rsidR="00B72477" w:rsidRPr="004A734A">
        <w:rPr>
          <w:rFonts w:ascii="Times New Roman" w:hAnsi="Times New Roman" w:cs="Times New Roman"/>
          <w:sz w:val="28"/>
          <w:szCs w:val="28"/>
        </w:rPr>
        <w:t xml:space="preserve"> (АСУКР)</w:t>
      </w:r>
      <w:r w:rsidR="009911FA">
        <w:rPr>
          <w:rFonts w:ascii="Times New Roman" w:hAnsi="Times New Roman" w:cs="Times New Roman"/>
          <w:sz w:val="28"/>
          <w:szCs w:val="28"/>
        </w:rPr>
        <w:t xml:space="preserve"> и единой информационной систему управления кадровым составом (ЕИСУКС)</w:t>
      </w:r>
      <w:r w:rsidR="00B72477" w:rsidRPr="004A734A">
        <w:rPr>
          <w:rFonts w:ascii="Times New Roman" w:hAnsi="Times New Roman" w:cs="Times New Roman"/>
          <w:sz w:val="28"/>
          <w:szCs w:val="28"/>
        </w:rPr>
        <w:t>. Активно ведется кадровая работа по оформлению личных дел в едином формате в</w:t>
      </w:r>
      <w:r w:rsidR="009233C4">
        <w:rPr>
          <w:rFonts w:ascii="Times New Roman" w:hAnsi="Times New Roman" w:cs="Times New Roman"/>
          <w:sz w:val="28"/>
          <w:szCs w:val="28"/>
        </w:rPr>
        <w:t xml:space="preserve"> </w:t>
      </w:r>
      <w:r w:rsidR="00B72477" w:rsidRPr="004A734A">
        <w:rPr>
          <w:rFonts w:ascii="Times New Roman" w:hAnsi="Times New Roman" w:cs="Times New Roman"/>
          <w:sz w:val="28"/>
          <w:szCs w:val="28"/>
        </w:rPr>
        <w:t xml:space="preserve">соответствии </w:t>
      </w:r>
      <w:r w:rsidR="0034447F" w:rsidRPr="004A734A">
        <w:rPr>
          <w:rFonts w:ascii="Times New Roman" w:hAnsi="Times New Roman" w:cs="Times New Roman"/>
          <w:sz w:val="28"/>
          <w:szCs w:val="28"/>
        </w:rPr>
        <w:t>с законодательством Российской Федерации</w:t>
      </w:r>
      <w:r w:rsidR="00512F81" w:rsidRPr="004A734A">
        <w:rPr>
          <w:rFonts w:ascii="Times New Roman" w:hAnsi="Times New Roman" w:cs="Times New Roman"/>
          <w:sz w:val="28"/>
          <w:szCs w:val="28"/>
        </w:rPr>
        <w:t xml:space="preserve"> для </w:t>
      </w:r>
      <w:r w:rsidR="00203CC7" w:rsidRPr="004A734A">
        <w:rPr>
          <w:rFonts w:ascii="Times New Roman" w:hAnsi="Times New Roman" w:cs="Times New Roman"/>
          <w:sz w:val="28"/>
          <w:szCs w:val="28"/>
        </w:rPr>
        <w:t>предупреждени</w:t>
      </w:r>
      <w:r w:rsidR="00512F81" w:rsidRPr="004A734A">
        <w:rPr>
          <w:rFonts w:ascii="Times New Roman" w:hAnsi="Times New Roman" w:cs="Times New Roman"/>
          <w:sz w:val="28"/>
          <w:szCs w:val="28"/>
        </w:rPr>
        <w:t>я</w:t>
      </w:r>
      <w:r w:rsidR="00203CC7" w:rsidRPr="004A734A">
        <w:rPr>
          <w:rFonts w:ascii="Times New Roman" w:hAnsi="Times New Roman" w:cs="Times New Roman"/>
          <w:sz w:val="28"/>
          <w:szCs w:val="28"/>
        </w:rPr>
        <w:t xml:space="preserve"> и выявлени</w:t>
      </w:r>
      <w:r w:rsidR="00512F81" w:rsidRPr="004A734A">
        <w:rPr>
          <w:rFonts w:ascii="Times New Roman" w:hAnsi="Times New Roman" w:cs="Times New Roman"/>
          <w:sz w:val="28"/>
          <w:szCs w:val="28"/>
        </w:rPr>
        <w:t>я</w:t>
      </w:r>
      <w:r w:rsidR="00203CC7" w:rsidRPr="004A734A">
        <w:rPr>
          <w:rFonts w:ascii="Times New Roman" w:hAnsi="Times New Roman" w:cs="Times New Roman"/>
          <w:sz w:val="28"/>
          <w:szCs w:val="28"/>
        </w:rPr>
        <w:t xml:space="preserve"> возможного конфликта интересов</w:t>
      </w:r>
      <w:r w:rsidR="00512F81" w:rsidRPr="004A734A">
        <w:rPr>
          <w:rFonts w:ascii="Times New Roman" w:hAnsi="Times New Roman" w:cs="Times New Roman"/>
          <w:sz w:val="28"/>
          <w:szCs w:val="28"/>
        </w:rPr>
        <w:t>.</w:t>
      </w:r>
    </w:p>
    <w:p w:rsidR="0073389B" w:rsidRPr="004A734A" w:rsidRDefault="0073389B"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b/>
          <w:sz w:val="28"/>
          <w:szCs w:val="28"/>
        </w:rPr>
        <w:t xml:space="preserve">Во исполнение пункта </w:t>
      </w:r>
      <w:r w:rsidR="00D13E8E" w:rsidRPr="004A734A">
        <w:rPr>
          <w:rFonts w:ascii="Times New Roman" w:hAnsi="Times New Roman" w:cs="Times New Roman"/>
          <w:b/>
          <w:sz w:val="28"/>
          <w:szCs w:val="28"/>
        </w:rPr>
        <w:t>1.5</w:t>
      </w:r>
      <w:r w:rsidRPr="004A734A">
        <w:rPr>
          <w:rFonts w:ascii="Times New Roman" w:hAnsi="Times New Roman" w:cs="Times New Roman"/>
          <w:b/>
          <w:sz w:val="28"/>
          <w:szCs w:val="28"/>
        </w:rPr>
        <w:t xml:space="preserve"> Плана</w:t>
      </w:r>
      <w:r w:rsidRPr="004A734A">
        <w:rPr>
          <w:rFonts w:ascii="Times New Roman" w:hAnsi="Times New Roman" w:cs="Times New Roman"/>
          <w:sz w:val="28"/>
          <w:szCs w:val="28"/>
        </w:rPr>
        <w:t xml:space="preserve"> об организации </w:t>
      </w:r>
      <w:r w:rsidR="00F96EF9" w:rsidRPr="004A734A">
        <w:rPr>
          <w:rFonts w:ascii="Times New Roman" w:hAnsi="Times New Roman" w:cs="Times New Roman"/>
          <w:sz w:val="28"/>
          <w:szCs w:val="28"/>
        </w:rPr>
        <w:t xml:space="preserve">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служащими и членами их семей с учетом использования централизованной автоматизированной системы управления кадровыми ресурсами информационно-вычислительной системы </w:t>
      </w:r>
      <w:r w:rsidR="00903A92">
        <w:rPr>
          <w:rFonts w:ascii="Times New Roman" w:hAnsi="Times New Roman" w:cs="Times New Roman"/>
          <w:sz w:val="28"/>
          <w:szCs w:val="28"/>
        </w:rPr>
        <w:t>Росстата</w:t>
      </w:r>
      <w:r w:rsidR="00F96EF9" w:rsidRPr="004A734A">
        <w:rPr>
          <w:rFonts w:ascii="Times New Roman" w:hAnsi="Times New Roman" w:cs="Times New Roman"/>
          <w:sz w:val="28"/>
          <w:szCs w:val="28"/>
        </w:rPr>
        <w:t xml:space="preserve"> (АСУКР)</w:t>
      </w:r>
      <w:r w:rsidR="00581124" w:rsidRPr="004A734A">
        <w:rPr>
          <w:rFonts w:ascii="Times New Roman" w:hAnsi="Times New Roman" w:cs="Times New Roman"/>
          <w:sz w:val="28"/>
          <w:szCs w:val="28"/>
        </w:rPr>
        <w:t xml:space="preserve"> о</w:t>
      </w:r>
      <w:r w:rsidRPr="004A734A">
        <w:rPr>
          <w:rFonts w:ascii="Times New Roman" w:hAnsi="Times New Roman" w:cs="Times New Roman"/>
          <w:sz w:val="28"/>
          <w:szCs w:val="28"/>
        </w:rPr>
        <w:t>тделом</w:t>
      </w:r>
      <w:r w:rsidR="00581124" w:rsidRPr="004A734A">
        <w:rPr>
          <w:rFonts w:ascii="Times New Roman" w:hAnsi="Times New Roman" w:cs="Times New Roman"/>
          <w:sz w:val="28"/>
          <w:szCs w:val="28"/>
        </w:rPr>
        <w:t xml:space="preserve"> государственной службы и кадров</w:t>
      </w:r>
      <w:r w:rsidR="009929E5">
        <w:rPr>
          <w:rFonts w:ascii="Times New Roman" w:hAnsi="Times New Roman" w:cs="Times New Roman"/>
          <w:sz w:val="28"/>
          <w:szCs w:val="28"/>
        </w:rPr>
        <w:t xml:space="preserve"> (далее – отдел)</w:t>
      </w:r>
      <w:r w:rsidRPr="004A734A">
        <w:rPr>
          <w:rFonts w:ascii="Times New Roman" w:hAnsi="Times New Roman" w:cs="Times New Roman"/>
          <w:sz w:val="28"/>
          <w:szCs w:val="28"/>
        </w:rPr>
        <w:t xml:space="preserve"> </w:t>
      </w:r>
      <w:r w:rsidRPr="005E7AFF">
        <w:rPr>
          <w:rFonts w:ascii="Times New Roman" w:hAnsi="Times New Roman" w:cs="Times New Roman"/>
          <w:sz w:val="28"/>
          <w:szCs w:val="28"/>
        </w:rPr>
        <w:t>в период с 1 января 20</w:t>
      </w:r>
      <w:r w:rsidR="009911FA">
        <w:rPr>
          <w:rFonts w:ascii="Times New Roman" w:hAnsi="Times New Roman" w:cs="Times New Roman"/>
          <w:sz w:val="28"/>
          <w:szCs w:val="28"/>
        </w:rPr>
        <w:t>20</w:t>
      </w:r>
      <w:r w:rsidRPr="005E7AFF">
        <w:rPr>
          <w:rFonts w:ascii="Times New Roman" w:hAnsi="Times New Roman" w:cs="Times New Roman"/>
          <w:sz w:val="28"/>
          <w:szCs w:val="28"/>
        </w:rPr>
        <w:t xml:space="preserve"> года</w:t>
      </w:r>
      <w:r w:rsidR="009929E5">
        <w:rPr>
          <w:rFonts w:ascii="Times New Roman" w:hAnsi="Times New Roman" w:cs="Times New Roman"/>
          <w:sz w:val="28"/>
          <w:szCs w:val="28"/>
        </w:rPr>
        <w:t xml:space="preserve"> </w:t>
      </w:r>
      <w:r w:rsidRPr="005E7AFF">
        <w:rPr>
          <w:rFonts w:ascii="Times New Roman" w:hAnsi="Times New Roman" w:cs="Times New Roman"/>
          <w:sz w:val="28"/>
          <w:szCs w:val="28"/>
        </w:rPr>
        <w:t>по</w:t>
      </w:r>
      <w:r w:rsidR="009929E5">
        <w:rPr>
          <w:rFonts w:ascii="Times New Roman" w:hAnsi="Times New Roman" w:cs="Times New Roman"/>
          <w:sz w:val="28"/>
          <w:szCs w:val="28"/>
        </w:rPr>
        <w:t xml:space="preserve"> </w:t>
      </w:r>
      <w:r w:rsidR="009911FA">
        <w:rPr>
          <w:rFonts w:ascii="Times New Roman" w:hAnsi="Times New Roman" w:cs="Times New Roman"/>
          <w:sz w:val="28"/>
          <w:szCs w:val="28"/>
        </w:rPr>
        <w:t>1 августа</w:t>
      </w:r>
      <w:r w:rsidRPr="005E7AFF">
        <w:rPr>
          <w:rFonts w:ascii="Times New Roman" w:hAnsi="Times New Roman" w:cs="Times New Roman"/>
          <w:sz w:val="28"/>
          <w:szCs w:val="28"/>
        </w:rPr>
        <w:t xml:space="preserve"> 20</w:t>
      </w:r>
      <w:r w:rsidR="009911FA">
        <w:rPr>
          <w:rFonts w:ascii="Times New Roman" w:hAnsi="Times New Roman" w:cs="Times New Roman"/>
          <w:sz w:val="28"/>
          <w:szCs w:val="28"/>
        </w:rPr>
        <w:t xml:space="preserve">20 </w:t>
      </w:r>
      <w:r w:rsidR="00903A92">
        <w:rPr>
          <w:rFonts w:ascii="Times New Roman" w:hAnsi="Times New Roman" w:cs="Times New Roman"/>
          <w:sz w:val="28"/>
          <w:szCs w:val="28"/>
        </w:rPr>
        <w:t>года</w:t>
      </w:r>
      <w:r w:rsidRPr="004A734A">
        <w:rPr>
          <w:rFonts w:ascii="Times New Roman" w:hAnsi="Times New Roman" w:cs="Times New Roman"/>
          <w:sz w:val="28"/>
          <w:szCs w:val="28"/>
        </w:rPr>
        <w:t xml:space="preserve"> был организован прием сведений о доходах, расходах, об имуществе и обязательствах имущественного характера (далее – Справка) </w:t>
      </w:r>
      <w:r w:rsidR="00FC3407" w:rsidRPr="004A734A">
        <w:rPr>
          <w:rFonts w:ascii="Times New Roman" w:hAnsi="Times New Roman" w:cs="Times New Roman"/>
          <w:sz w:val="28"/>
          <w:szCs w:val="28"/>
        </w:rPr>
        <w:t xml:space="preserve">с использованием специального программного обеспечения «Справки БК» </w:t>
      </w:r>
      <w:r w:rsidRPr="004A734A">
        <w:rPr>
          <w:rFonts w:ascii="Times New Roman" w:hAnsi="Times New Roman" w:cs="Times New Roman"/>
          <w:sz w:val="28"/>
          <w:szCs w:val="28"/>
        </w:rPr>
        <w:t xml:space="preserve">гражданских служащих </w:t>
      </w:r>
      <w:r w:rsidR="00BF55D8" w:rsidRPr="004A734A">
        <w:rPr>
          <w:rFonts w:ascii="Times New Roman" w:hAnsi="Times New Roman" w:cs="Times New Roman"/>
          <w:sz w:val="28"/>
          <w:szCs w:val="28"/>
        </w:rPr>
        <w:t>Северо-Кавказстата</w:t>
      </w:r>
      <w:r w:rsidRPr="004A734A">
        <w:rPr>
          <w:rFonts w:ascii="Times New Roman" w:hAnsi="Times New Roman" w:cs="Times New Roman"/>
          <w:sz w:val="28"/>
          <w:szCs w:val="28"/>
        </w:rPr>
        <w:t>, руководителей и заместителей руководителей, а также их супруг (супругов) и несовершеннолетних детей</w:t>
      </w:r>
      <w:r w:rsidR="00903A92">
        <w:rPr>
          <w:rFonts w:ascii="Times New Roman" w:hAnsi="Times New Roman" w:cs="Times New Roman"/>
          <w:sz w:val="28"/>
          <w:szCs w:val="28"/>
        </w:rPr>
        <w:t xml:space="preserve"> с целью обеспечения</w:t>
      </w:r>
      <w:r w:rsidR="00B76A98" w:rsidRPr="004A734A">
        <w:rPr>
          <w:rFonts w:ascii="Times New Roman" w:hAnsi="Times New Roman" w:cs="Times New Roman"/>
          <w:sz w:val="28"/>
          <w:szCs w:val="28"/>
        </w:rPr>
        <w:t xml:space="preserve"> исполнения</w:t>
      </w:r>
      <w:r w:rsidR="00903A92">
        <w:rPr>
          <w:rFonts w:ascii="Times New Roman" w:hAnsi="Times New Roman" w:cs="Times New Roman"/>
          <w:sz w:val="28"/>
          <w:szCs w:val="28"/>
        </w:rPr>
        <w:t xml:space="preserve"> установленной</w:t>
      </w:r>
      <w:r w:rsidR="00B76A98" w:rsidRPr="004A734A">
        <w:rPr>
          <w:rFonts w:ascii="Times New Roman" w:hAnsi="Times New Roman" w:cs="Times New Roman"/>
          <w:sz w:val="28"/>
          <w:szCs w:val="28"/>
        </w:rPr>
        <w:t xml:space="preserve"> обязанности</w:t>
      </w:r>
      <w:r w:rsidRPr="004A734A">
        <w:rPr>
          <w:rFonts w:ascii="Times New Roman" w:hAnsi="Times New Roman" w:cs="Times New Roman"/>
          <w:sz w:val="28"/>
          <w:szCs w:val="28"/>
        </w:rPr>
        <w:t>.</w:t>
      </w:r>
    </w:p>
    <w:p w:rsidR="0073389B" w:rsidRPr="004A734A" w:rsidRDefault="0073389B"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sz w:val="28"/>
          <w:szCs w:val="28"/>
        </w:rPr>
        <w:t>Осуществлялся постоянный контроль</w:t>
      </w:r>
      <w:r w:rsidR="00903A92">
        <w:rPr>
          <w:rFonts w:ascii="Times New Roman" w:hAnsi="Times New Roman" w:cs="Times New Roman"/>
          <w:sz w:val="28"/>
          <w:szCs w:val="28"/>
        </w:rPr>
        <w:t xml:space="preserve"> </w:t>
      </w:r>
      <w:r w:rsidRPr="004A734A">
        <w:rPr>
          <w:rFonts w:ascii="Times New Roman" w:hAnsi="Times New Roman" w:cs="Times New Roman"/>
          <w:sz w:val="28"/>
          <w:szCs w:val="28"/>
        </w:rPr>
        <w:t xml:space="preserve">за своевременностью </w:t>
      </w:r>
      <w:r w:rsidR="00B76AA1">
        <w:rPr>
          <w:rFonts w:ascii="Times New Roman" w:hAnsi="Times New Roman" w:cs="Times New Roman"/>
          <w:sz w:val="28"/>
          <w:szCs w:val="28"/>
        </w:rPr>
        <w:t>п</w:t>
      </w:r>
      <w:r w:rsidRPr="004A734A">
        <w:rPr>
          <w:rFonts w:ascii="Times New Roman" w:hAnsi="Times New Roman" w:cs="Times New Roman"/>
          <w:sz w:val="28"/>
          <w:szCs w:val="28"/>
        </w:rPr>
        <w:t>редставления данных Справок</w:t>
      </w:r>
      <w:r w:rsidR="007A75CC" w:rsidRPr="004A734A">
        <w:rPr>
          <w:rFonts w:ascii="Times New Roman" w:hAnsi="Times New Roman" w:cs="Times New Roman"/>
          <w:sz w:val="28"/>
          <w:szCs w:val="28"/>
        </w:rPr>
        <w:t xml:space="preserve"> в установленный </w:t>
      </w:r>
      <w:r w:rsidR="00903A92" w:rsidRPr="00903A92">
        <w:rPr>
          <w:rFonts w:ascii="Times New Roman" w:hAnsi="Times New Roman" w:cs="Times New Roman"/>
          <w:sz w:val="28"/>
          <w:szCs w:val="28"/>
        </w:rPr>
        <w:t>Ф</w:t>
      </w:r>
      <w:r w:rsidR="00903A92">
        <w:rPr>
          <w:rFonts w:ascii="Times New Roman" w:hAnsi="Times New Roman" w:cs="Times New Roman"/>
          <w:sz w:val="28"/>
          <w:szCs w:val="28"/>
        </w:rPr>
        <w:t>едеральны</w:t>
      </w:r>
      <w:r w:rsidR="007D15C7">
        <w:rPr>
          <w:rFonts w:ascii="Times New Roman" w:hAnsi="Times New Roman" w:cs="Times New Roman"/>
          <w:sz w:val="28"/>
          <w:szCs w:val="28"/>
        </w:rPr>
        <w:t>м</w:t>
      </w:r>
      <w:r w:rsidR="00903A92">
        <w:rPr>
          <w:rFonts w:ascii="Times New Roman" w:hAnsi="Times New Roman" w:cs="Times New Roman"/>
          <w:sz w:val="28"/>
          <w:szCs w:val="28"/>
        </w:rPr>
        <w:t xml:space="preserve"> закон</w:t>
      </w:r>
      <w:r w:rsidR="007D15C7">
        <w:rPr>
          <w:rFonts w:ascii="Times New Roman" w:hAnsi="Times New Roman" w:cs="Times New Roman"/>
          <w:sz w:val="28"/>
          <w:szCs w:val="28"/>
        </w:rPr>
        <w:t>ом</w:t>
      </w:r>
      <w:r w:rsidR="00903A92">
        <w:rPr>
          <w:rFonts w:ascii="Times New Roman" w:hAnsi="Times New Roman" w:cs="Times New Roman"/>
          <w:sz w:val="28"/>
          <w:szCs w:val="28"/>
        </w:rPr>
        <w:t xml:space="preserve"> от 27.07.2004 №</w:t>
      </w:r>
      <w:r w:rsidR="00903A92" w:rsidRPr="00903A92">
        <w:rPr>
          <w:rFonts w:ascii="Times New Roman" w:hAnsi="Times New Roman" w:cs="Times New Roman"/>
          <w:sz w:val="28"/>
          <w:szCs w:val="28"/>
        </w:rPr>
        <w:t xml:space="preserve"> 79-ФЗ</w:t>
      </w:r>
      <w:r w:rsidR="00903A92">
        <w:rPr>
          <w:rFonts w:ascii="Times New Roman" w:hAnsi="Times New Roman" w:cs="Times New Roman"/>
          <w:sz w:val="28"/>
          <w:szCs w:val="28"/>
        </w:rPr>
        <w:t xml:space="preserve"> «</w:t>
      </w:r>
      <w:r w:rsidR="00903A92" w:rsidRPr="00903A92">
        <w:rPr>
          <w:rFonts w:ascii="Times New Roman" w:hAnsi="Times New Roman" w:cs="Times New Roman"/>
          <w:sz w:val="28"/>
          <w:szCs w:val="28"/>
        </w:rPr>
        <w:t>О государственной гражданс</w:t>
      </w:r>
      <w:r w:rsidR="00903A92">
        <w:rPr>
          <w:rFonts w:ascii="Times New Roman" w:hAnsi="Times New Roman" w:cs="Times New Roman"/>
          <w:sz w:val="28"/>
          <w:szCs w:val="28"/>
        </w:rPr>
        <w:t xml:space="preserve">кой службе Российской Федерации» (далее - Закон) </w:t>
      </w:r>
      <w:r w:rsidR="007A75CC" w:rsidRPr="004A734A">
        <w:rPr>
          <w:rFonts w:ascii="Times New Roman" w:hAnsi="Times New Roman" w:cs="Times New Roman"/>
          <w:sz w:val="28"/>
          <w:szCs w:val="28"/>
        </w:rPr>
        <w:t>срок.</w:t>
      </w:r>
    </w:p>
    <w:p w:rsidR="00F96EF9" w:rsidRPr="004A734A" w:rsidRDefault="00F96EF9" w:rsidP="00757E14">
      <w:pPr>
        <w:spacing w:after="0" w:line="240" w:lineRule="auto"/>
        <w:ind w:firstLine="709"/>
        <w:contextualSpacing/>
        <w:jc w:val="both"/>
        <w:rPr>
          <w:rFonts w:ascii="Times New Roman" w:hAnsi="Times New Roman" w:cs="Times New Roman"/>
          <w:sz w:val="28"/>
          <w:szCs w:val="28"/>
        </w:rPr>
      </w:pPr>
      <w:r w:rsidRPr="00EE7FA8">
        <w:rPr>
          <w:rFonts w:ascii="Times New Roman" w:hAnsi="Times New Roman" w:cs="Times New Roman"/>
          <w:sz w:val="28"/>
          <w:szCs w:val="28"/>
        </w:rPr>
        <w:t>В кадровую службу было представлено 1</w:t>
      </w:r>
      <w:r w:rsidR="00432066" w:rsidRPr="00EE7FA8">
        <w:rPr>
          <w:rFonts w:ascii="Times New Roman" w:hAnsi="Times New Roman" w:cs="Times New Roman"/>
          <w:sz w:val="28"/>
          <w:szCs w:val="28"/>
        </w:rPr>
        <w:t>07</w:t>
      </w:r>
      <w:r w:rsidRPr="00EE7FA8">
        <w:rPr>
          <w:rFonts w:ascii="Times New Roman" w:hAnsi="Times New Roman" w:cs="Times New Roman"/>
          <w:sz w:val="28"/>
          <w:szCs w:val="28"/>
        </w:rPr>
        <w:t xml:space="preserve"> Справ</w:t>
      </w:r>
      <w:r w:rsidR="009304DD" w:rsidRPr="00EE7FA8">
        <w:rPr>
          <w:rFonts w:ascii="Times New Roman" w:hAnsi="Times New Roman" w:cs="Times New Roman"/>
          <w:sz w:val="28"/>
          <w:szCs w:val="28"/>
        </w:rPr>
        <w:t>ок</w:t>
      </w:r>
      <w:r w:rsidRPr="00EE7FA8">
        <w:rPr>
          <w:rFonts w:ascii="Times New Roman" w:hAnsi="Times New Roman" w:cs="Times New Roman"/>
          <w:sz w:val="28"/>
          <w:szCs w:val="28"/>
        </w:rPr>
        <w:t xml:space="preserve"> гражданскими служащими Северо-Кавказстата и 1</w:t>
      </w:r>
      <w:r w:rsidR="003D0325" w:rsidRPr="00EE7FA8">
        <w:rPr>
          <w:rFonts w:ascii="Times New Roman" w:hAnsi="Times New Roman" w:cs="Times New Roman"/>
          <w:sz w:val="28"/>
          <w:szCs w:val="28"/>
        </w:rPr>
        <w:t>12</w:t>
      </w:r>
      <w:r w:rsidRPr="00EE7FA8">
        <w:rPr>
          <w:rFonts w:ascii="Times New Roman" w:hAnsi="Times New Roman" w:cs="Times New Roman"/>
          <w:sz w:val="28"/>
          <w:szCs w:val="28"/>
        </w:rPr>
        <w:t xml:space="preserve"> Справ</w:t>
      </w:r>
      <w:r w:rsidR="007D15C7" w:rsidRPr="00EE7FA8">
        <w:rPr>
          <w:rFonts w:ascii="Times New Roman" w:hAnsi="Times New Roman" w:cs="Times New Roman"/>
          <w:sz w:val="28"/>
          <w:szCs w:val="28"/>
        </w:rPr>
        <w:t>ка</w:t>
      </w:r>
      <w:r w:rsidRPr="00EE7FA8">
        <w:rPr>
          <w:rFonts w:ascii="Times New Roman" w:hAnsi="Times New Roman" w:cs="Times New Roman"/>
          <w:sz w:val="28"/>
          <w:szCs w:val="28"/>
        </w:rPr>
        <w:t xml:space="preserve"> членов их семей, из них </w:t>
      </w:r>
      <w:r w:rsidR="003D0325" w:rsidRPr="00EE7FA8">
        <w:rPr>
          <w:rFonts w:ascii="Times New Roman" w:hAnsi="Times New Roman" w:cs="Times New Roman"/>
          <w:sz w:val="28"/>
          <w:szCs w:val="28"/>
        </w:rPr>
        <w:t>9</w:t>
      </w:r>
      <w:r w:rsidRPr="00EE7FA8">
        <w:rPr>
          <w:rFonts w:ascii="Times New Roman" w:hAnsi="Times New Roman" w:cs="Times New Roman"/>
          <w:sz w:val="28"/>
          <w:szCs w:val="28"/>
        </w:rPr>
        <w:t xml:space="preserve"> Справок руководителем, заместителями руководителя Северо-Кавказстата и </w:t>
      </w:r>
      <w:r w:rsidR="007D15C7" w:rsidRPr="00EE7FA8">
        <w:rPr>
          <w:rFonts w:ascii="Times New Roman" w:hAnsi="Times New Roman" w:cs="Times New Roman"/>
          <w:sz w:val="28"/>
          <w:szCs w:val="28"/>
        </w:rPr>
        <w:t xml:space="preserve">          </w:t>
      </w:r>
      <w:r w:rsidR="00BF60E4" w:rsidRPr="00EE7FA8">
        <w:rPr>
          <w:rFonts w:ascii="Times New Roman" w:hAnsi="Times New Roman" w:cs="Times New Roman"/>
          <w:sz w:val="28"/>
          <w:szCs w:val="28"/>
        </w:rPr>
        <w:t>1</w:t>
      </w:r>
      <w:r w:rsidR="003D0325" w:rsidRPr="00EE7FA8">
        <w:rPr>
          <w:rFonts w:ascii="Times New Roman" w:hAnsi="Times New Roman" w:cs="Times New Roman"/>
          <w:sz w:val="28"/>
          <w:szCs w:val="28"/>
        </w:rPr>
        <w:t>2</w:t>
      </w:r>
      <w:r w:rsidR="008B673B" w:rsidRPr="00EE7FA8">
        <w:rPr>
          <w:rFonts w:ascii="Times New Roman" w:hAnsi="Times New Roman" w:cs="Times New Roman"/>
          <w:sz w:val="28"/>
          <w:szCs w:val="28"/>
        </w:rPr>
        <w:t xml:space="preserve"> </w:t>
      </w:r>
      <w:r w:rsidRPr="00EE7FA8">
        <w:rPr>
          <w:rFonts w:ascii="Times New Roman" w:hAnsi="Times New Roman" w:cs="Times New Roman"/>
          <w:sz w:val="28"/>
          <w:szCs w:val="28"/>
        </w:rPr>
        <w:t>Справок</w:t>
      </w:r>
      <w:r w:rsidR="007D15C7" w:rsidRPr="00EE7FA8">
        <w:rPr>
          <w:rFonts w:ascii="Times New Roman" w:hAnsi="Times New Roman" w:cs="Times New Roman"/>
          <w:sz w:val="28"/>
          <w:szCs w:val="28"/>
        </w:rPr>
        <w:t xml:space="preserve"> –</w:t>
      </w:r>
      <w:r w:rsidRPr="00EE7FA8">
        <w:rPr>
          <w:rFonts w:ascii="Times New Roman" w:hAnsi="Times New Roman" w:cs="Times New Roman"/>
          <w:sz w:val="28"/>
          <w:szCs w:val="28"/>
        </w:rPr>
        <w:t xml:space="preserve"> членами их семей.</w:t>
      </w:r>
    </w:p>
    <w:p w:rsidR="0073389B" w:rsidRPr="004A734A" w:rsidRDefault="0073389B"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b/>
          <w:sz w:val="28"/>
          <w:szCs w:val="28"/>
        </w:rPr>
        <w:t xml:space="preserve">Во исполнение пункта </w:t>
      </w:r>
      <w:r w:rsidR="00D13E8E" w:rsidRPr="004A734A">
        <w:rPr>
          <w:rFonts w:ascii="Times New Roman" w:hAnsi="Times New Roman" w:cs="Times New Roman"/>
          <w:b/>
          <w:sz w:val="28"/>
          <w:szCs w:val="28"/>
        </w:rPr>
        <w:t>1.6</w:t>
      </w:r>
      <w:r w:rsidR="009929E5">
        <w:rPr>
          <w:rFonts w:ascii="Times New Roman" w:hAnsi="Times New Roman" w:cs="Times New Roman"/>
          <w:b/>
          <w:sz w:val="28"/>
          <w:szCs w:val="28"/>
        </w:rPr>
        <w:t xml:space="preserve"> Плана</w:t>
      </w:r>
      <w:r w:rsidRPr="004A734A">
        <w:rPr>
          <w:rFonts w:ascii="Times New Roman" w:hAnsi="Times New Roman" w:cs="Times New Roman"/>
          <w:b/>
          <w:sz w:val="28"/>
          <w:szCs w:val="28"/>
        </w:rPr>
        <w:t xml:space="preserve"> </w:t>
      </w:r>
      <w:r w:rsidRPr="004A734A">
        <w:rPr>
          <w:rFonts w:ascii="Times New Roman" w:hAnsi="Times New Roman" w:cs="Times New Roman"/>
          <w:sz w:val="28"/>
          <w:szCs w:val="28"/>
        </w:rPr>
        <w:t xml:space="preserve">о подготовке к опубликованию сведений о доходах, расходах, об имуществе и обязательствах имущественного </w:t>
      </w:r>
      <w:r w:rsidR="001503B6" w:rsidRPr="004A734A">
        <w:rPr>
          <w:rFonts w:ascii="Times New Roman" w:hAnsi="Times New Roman" w:cs="Times New Roman"/>
          <w:sz w:val="28"/>
          <w:szCs w:val="28"/>
        </w:rPr>
        <w:t>характера гражданских служащих, замещающих должности, замещение которых влечет за собой размещение сведений о доходах, расходах, об имуществе и обязательствах имущественного характера</w:t>
      </w:r>
      <w:r w:rsidRPr="004A734A">
        <w:rPr>
          <w:rFonts w:ascii="Times New Roman" w:hAnsi="Times New Roman" w:cs="Times New Roman"/>
          <w:sz w:val="28"/>
          <w:szCs w:val="28"/>
        </w:rPr>
        <w:t xml:space="preserve"> на официальном сайте </w:t>
      </w:r>
      <w:r w:rsidR="001503B6" w:rsidRPr="004A734A">
        <w:rPr>
          <w:rFonts w:ascii="Times New Roman" w:hAnsi="Times New Roman" w:cs="Times New Roman"/>
          <w:sz w:val="28"/>
          <w:szCs w:val="28"/>
        </w:rPr>
        <w:t>в информационно-телекоммуникационной сети «Интернет»</w:t>
      </w:r>
      <w:r w:rsidR="008E1B15" w:rsidRPr="004A734A">
        <w:rPr>
          <w:rFonts w:ascii="Times New Roman" w:hAnsi="Times New Roman" w:cs="Times New Roman"/>
          <w:sz w:val="28"/>
          <w:szCs w:val="28"/>
        </w:rPr>
        <w:t>,</w:t>
      </w:r>
      <w:r w:rsidR="009233C4">
        <w:rPr>
          <w:rFonts w:ascii="Times New Roman" w:hAnsi="Times New Roman" w:cs="Times New Roman"/>
          <w:sz w:val="28"/>
          <w:szCs w:val="28"/>
        </w:rPr>
        <w:t xml:space="preserve"> </w:t>
      </w:r>
      <w:r w:rsidR="008E1B15" w:rsidRPr="004A734A">
        <w:rPr>
          <w:rFonts w:ascii="Times New Roman" w:hAnsi="Times New Roman" w:cs="Times New Roman"/>
          <w:sz w:val="28"/>
          <w:szCs w:val="28"/>
        </w:rPr>
        <w:t>у</w:t>
      </w:r>
      <w:r w:rsidR="00E54406" w:rsidRPr="004A734A">
        <w:rPr>
          <w:rFonts w:ascii="Times New Roman" w:hAnsi="Times New Roman" w:cs="Times New Roman"/>
          <w:sz w:val="28"/>
          <w:szCs w:val="28"/>
        </w:rPr>
        <w:t>казанные с</w:t>
      </w:r>
      <w:r w:rsidRPr="004A734A">
        <w:rPr>
          <w:rFonts w:ascii="Times New Roman" w:hAnsi="Times New Roman" w:cs="Times New Roman"/>
          <w:sz w:val="28"/>
          <w:szCs w:val="28"/>
        </w:rPr>
        <w:t xml:space="preserve">ведения были опубликованы на официальном сайте </w:t>
      </w:r>
      <w:r w:rsidR="00E54406" w:rsidRPr="004A734A">
        <w:rPr>
          <w:rFonts w:ascii="Times New Roman" w:hAnsi="Times New Roman" w:cs="Times New Roman"/>
          <w:sz w:val="28"/>
          <w:szCs w:val="28"/>
        </w:rPr>
        <w:t>Северо-Кавказстата</w:t>
      </w:r>
      <w:r w:rsidR="009929E5">
        <w:rPr>
          <w:rFonts w:ascii="Times New Roman" w:hAnsi="Times New Roman" w:cs="Times New Roman"/>
          <w:sz w:val="28"/>
          <w:szCs w:val="28"/>
        </w:rPr>
        <w:t xml:space="preserve"> </w:t>
      </w:r>
      <w:r w:rsidRPr="004A734A">
        <w:rPr>
          <w:rFonts w:ascii="Times New Roman" w:hAnsi="Times New Roman" w:cs="Times New Roman"/>
          <w:sz w:val="28"/>
          <w:szCs w:val="28"/>
        </w:rPr>
        <w:t>в установленный срок.</w:t>
      </w:r>
    </w:p>
    <w:p w:rsidR="00BE7F27" w:rsidRPr="004A734A" w:rsidRDefault="0073389B"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b/>
          <w:sz w:val="28"/>
          <w:szCs w:val="28"/>
        </w:rPr>
        <w:lastRenderedPageBreak/>
        <w:t xml:space="preserve">Во исполнение пункта </w:t>
      </w:r>
      <w:r w:rsidR="00BE7F27" w:rsidRPr="004A734A">
        <w:rPr>
          <w:rFonts w:ascii="Times New Roman" w:hAnsi="Times New Roman" w:cs="Times New Roman"/>
          <w:b/>
          <w:sz w:val="28"/>
          <w:szCs w:val="28"/>
        </w:rPr>
        <w:t>1.7</w:t>
      </w:r>
      <w:r w:rsidRPr="004A734A">
        <w:rPr>
          <w:rFonts w:ascii="Times New Roman" w:hAnsi="Times New Roman" w:cs="Times New Roman"/>
          <w:b/>
          <w:sz w:val="28"/>
          <w:szCs w:val="28"/>
        </w:rPr>
        <w:t xml:space="preserve"> Плана</w:t>
      </w:r>
      <w:r w:rsidRPr="004A734A">
        <w:rPr>
          <w:rFonts w:ascii="Times New Roman" w:hAnsi="Times New Roman" w:cs="Times New Roman"/>
          <w:sz w:val="28"/>
          <w:szCs w:val="28"/>
        </w:rPr>
        <w:t xml:space="preserve"> об анализе сведений о доходах, расходах, об имуществе и обязательствах имущественного характера, предст</w:t>
      </w:r>
      <w:r w:rsidR="003137FA" w:rsidRPr="004A734A">
        <w:rPr>
          <w:rFonts w:ascii="Times New Roman" w:hAnsi="Times New Roman" w:cs="Times New Roman"/>
          <w:sz w:val="28"/>
          <w:szCs w:val="28"/>
        </w:rPr>
        <w:t>авленных гражданскими служащими,</w:t>
      </w:r>
      <w:r w:rsidR="009929E5">
        <w:rPr>
          <w:rFonts w:ascii="Times New Roman" w:hAnsi="Times New Roman" w:cs="Times New Roman"/>
          <w:sz w:val="28"/>
          <w:szCs w:val="28"/>
        </w:rPr>
        <w:t xml:space="preserve"> уполномоченными должностными лицами</w:t>
      </w:r>
      <w:r w:rsidR="003137FA" w:rsidRPr="004A734A">
        <w:rPr>
          <w:rFonts w:ascii="Times New Roman" w:hAnsi="Times New Roman" w:cs="Times New Roman"/>
          <w:sz w:val="28"/>
          <w:szCs w:val="28"/>
        </w:rPr>
        <w:t xml:space="preserve"> </w:t>
      </w:r>
      <w:r w:rsidR="003137FA" w:rsidRPr="005312C0">
        <w:rPr>
          <w:rFonts w:ascii="Times New Roman" w:hAnsi="Times New Roman" w:cs="Times New Roman"/>
          <w:sz w:val="28"/>
          <w:szCs w:val="28"/>
        </w:rPr>
        <w:t>о</w:t>
      </w:r>
      <w:r w:rsidRPr="005312C0">
        <w:rPr>
          <w:rFonts w:ascii="Times New Roman" w:hAnsi="Times New Roman" w:cs="Times New Roman"/>
          <w:sz w:val="28"/>
          <w:szCs w:val="28"/>
        </w:rPr>
        <w:t>тдел</w:t>
      </w:r>
      <w:r w:rsidR="009929E5">
        <w:rPr>
          <w:rFonts w:ascii="Times New Roman" w:hAnsi="Times New Roman" w:cs="Times New Roman"/>
          <w:sz w:val="28"/>
          <w:szCs w:val="28"/>
        </w:rPr>
        <w:t>а</w:t>
      </w:r>
      <w:r w:rsidRPr="005312C0">
        <w:rPr>
          <w:rFonts w:ascii="Times New Roman" w:hAnsi="Times New Roman" w:cs="Times New Roman"/>
          <w:sz w:val="28"/>
          <w:szCs w:val="28"/>
        </w:rPr>
        <w:t xml:space="preserve"> </w:t>
      </w:r>
      <w:r w:rsidR="005312C0" w:rsidRPr="005312C0">
        <w:rPr>
          <w:rFonts w:ascii="Times New Roman" w:hAnsi="Times New Roman" w:cs="Times New Roman"/>
          <w:sz w:val="28"/>
          <w:szCs w:val="28"/>
        </w:rPr>
        <w:t>п</w:t>
      </w:r>
      <w:r w:rsidR="005312C0">
        <w:rPr>
          <w:rFonts w:ascii="Times New Roman" w:hAnsi="Times New Roman" w:cs="Times New Roman"/>
          <w:sz w:val="28"/>
          <w:szCs w:val="28"/>
        </w:rPr>
        <w:t>роводится</w:t>
      </w:r>
      <w:r w:rsidRPr="004A734A">
        <w:rPr>
          <w:rFonts w:ascii="Times New Roman" w:hAnsi="Times New Roman" w:cs="Times New Roman"/>
          <w:sz w:val="28"/>
          <w:szCs w:val="28"/>
        </w:rPr>
        <w:t xml:space="preserve"> анализ сведений о доходах, расходах, об имуществе и обязательствах имущественного характера гражданских служащих </w:t>
      </w:r>
      <w:r w:rsidR="00BE7F27" w:rsidRPr="004A734A">
        <w:rPr>
          <w:rFonts w:ascii="Times New Roman" w:hAnsi="Times New Roman" w:cs="Times New Roman"/>
          <w:sz w:val="28"/>
          <w:szCs w:val="28"/>
        </w:rPr>
        <w:t>Северо-Кавказстата</w:t>
      </w:r>
      <w:r w:rsidRPr="004A734A">
        <w:rPr>
          <w:rFonts w:ascii="Times New Roman" w:hAnsi="Times New Roman" w:cs="Times New Roman"/>
          <w:sz w:val="28"/>
          <w:szCs w:val="28"/>
        </w:rPr>
        <w:t>, замещающих должности, входящие в Перечень</w:t>
      </w:r>
      <w:r w:rsidR="007D15C7">
        <w:rPr>
          <w:rFonts w:ascii="Times New Roman" w:hAnsi="Times New Roman" w:cs="Times New Roman"/>
          <w:sz w:val="28"/>
          <w:szCs w:val="28"/>
        </w:rPr>
        <w:t xml:space="preserve"> (Реестр)</w:t>
      </w:r>
      <w:r w:rsidRPr="004A734A">
        <w:rPr>
          <w:rFonts w:ascii="Times New Roman" w:hAnsi="Times New Roman" w:cs="Times New Roman"/>
          <w:sz w:val="28"/>
          <w:szCs w:val="28"/>
        </w:rPr>
        <w:t xml:space="preserve"> должностей. </w:t>
      </w:r>
    </w:p>
    <w:p w:rsidR="00BE7F27" w:rsidRPr="004A734A" w:rsidRDefault="004E5B5A"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sz w:val="28"/>
          <w:szCs w:val="28"/>
        </w:rPr>
        <w:t xml:space="preserve">В </w:t>
      </w:r>
      <w:r w:rsidR="00BE7F27" w:rsidRPr="004A734A">
        <w:rPr>
          <w:rFonts w:ascii="Times New Roman" w:hAnsi="Times New Roman" w:cs="Times New Roman"/>
          <w:sz w:val="28"/>
          <w:szCs w:val="28"/>
        </w:rPr>
        <w:t>ходе анализа сведений о доходах, расходах, об имуществе и обязательствах имущественного характера, представленных гражданскими служащими, был</w:t>
      </w:r>
      <w:r w:rsidR="005312C0">
        <w:rPr>
          <w:rFonts w:ascii="Times New Roman" w:hAnsi="Times New Roman" w:cs="Times New Roman"/>
          <w:sz w:val="28"/>
          <w:szCs w:val="28"/>
        </w:rPr>
        <w:t>и</w:t>
      </w:r>
      <w:r w:rsidR="00BE7F27" w:rsidRPr="004A734A">
        <w:rPr>
          <w:rFonts w:ascii="Times New Roman" w:hAnsi="Times New Roman" w:cs="Times New Roman"/>
          <w:sz w:val="28"/>
          <w:szCs w:val="28"/>
        </w:rPr>
        <w:t xml:space="preserve"> </w:t>
      </w:r>
      <w:r w:rsidR="00BE7F27" w:rsidRPr="005312C0">
        <w:rPr>
          <w:rFonts w:ascii="Times New Roman" w:hAnsi="Times New Roman" w:cs="Times New Roman"/>
          <w:sz w:val="28"/>
          <w:szCs w:val="28"/>
        </w:rPr>
        <w:t>выявлен</w:t>
      </w:r>
      <w:r w:rsidR="005312C0" w:rsidRPr="005312C0">
        <w:rPr>
          <w:rFonts w:ascii="Times New Roman" w:hAnsi="Times New Roman" w:cs="Times New Roman"/>
          <w:sz w:val="28"/>
          <w:szCs w:val="28"/>
        </w:rPr>
        <w:t>ы</w:t>
      </w:r>
      <w:r w:rsidR="00BE7F27" w:rsidRPr="005312C0">
        <w:rPr>
          <w:rFonts w:ascii="Times New Roman" w:hAnsi="Times New Roman" w:cs="Times New Roman"/>
          <w:sz w:val="28"/>
          <w:szCs w:val="28"/>
        </w:rPr>
        <w:t xml:space="preserve"> Справ</w:t>
      </w:r>
      <w:r w:rsidR="005312C0" w:rsidRPr="005312C0">
        <w:rPr>
          <w:rFonts w:ascii="Times New Roman" w:hAnsi="Times New Roman" w:cs="Times New Roman"/>
          <w:sz w:val="28"/>
          <w:szCs w:val="28"/>
        </w:rPr>
        <w:t>ки</w:t>
      </w:r>
      <w:r w:rsidR="00BE7F27" w:rsidRPr="005312C0">
        <w:rPr>
          <w:rFonts w:ascii="Times New Roman" w:hAnsi="Times New Roman" w:cs="Times New Roman"/>
          <w:sz w:val="28"/>
          <w:szCs w:val="28"/>
        </w:rPr>
        <w:t xml:space="preserve">, по которым возникло обоснованное сомнение в достоверности и полноте </w:t>
      </w:r>
      <w:r w:rsidR="007D15C7">
        <w:rPr>
          <w:rFonts w:ascii="Times New Roman" w:hAnsi="Times New Roman" w:cs="Times New Roman"/>
          <w:sz w:val="28"/>
          <w:szCs w:val="28"/>
        </w:rPr>
        <w:t>отраже</w:t>
      </w:r>
      <w:r w:rsidR="00BE7F27" w:rsidRPr="005312C0">
        <w:rPr>
          <w:rFonts w:ascii="Times New Roman" w:hAnsi="Times New Roman" w:cs="Times New Roman"/>
          <w:sz w:val="28"/>
          <w:szCs w:val="28"/>
        </w:rPr>
        <w:t>нных</w:t>
      </w:r>
      <w:r w:rsidR="007D15C7">
        <w:rPr>
          <w:rFonts w:ascii="Times New Roman" w:hAnsi="Times New Roman" w:cs="Times New Roman"/>
          <w:sz w:val="28"/>
          <w:szCs w:val="28"/>
        </w:rPr>
        <w:t xml:space="preserve"> в них</w:t>
      </w:r>
      <w:r w:rsidR="00BE7F27" w:rsidRPr="005312C0">
        <w:rPr>
          <w:rFonts w:ascii="Times New Roman" w:hAnsi="Times New Roman" w:cs="Times New Roman"/>
          <w:sz w:val="28"/>
          <w:szCs w:val="28"/>
        </w:rPr>
        <w:t xml:space="preserve"> сведений о доходах, обимуществе и обязательствах имущественного характера.</w:t>
      </w:r>
      <w:r w:rsidR="00BE7F27" w:rsidRPr="004A734A">
        <w:rPr>
          <w:rFonts w:ascii="Times New Roman" w:hAnsi="Times New Roman" w:cs="Times New Roman"/>
          <w:sz w:val="28"/>
          <w:szCs w:val="28"/>
        </w:rPr>
        <w:t xml:space="preserve"> </w:t>
      </w:r>
    </w:p>
    <w:p w:rsidR="003C4F06" w:rsidRPr="004A734A" w:rsidRDefault="0073389B" w:rsidP="00757E14">
      <w:pPr>
        <w:pStyle w:val="Default"/>
        <w:ind w:firstLine="709"/>
        <w:jc w:val="both"/>
        <w:rPr>
          <w:sz w:val="28"/>
          <w:szCs w:val="28"/>
        </w:rPr>
      </w:pPr>
      <w:r w:rsidRPr="004A734A">
        <w:rPr>
          <w:b/>
          <w:sz w:val="28"/>
          <w:szCs w:val="28"/>
        </w:rPr>
        <w:t xml:space="preserve">Во исполнение пункта </w:t>
      </w:r>
      <w:r w:rsidR="00BE7F27" w:rsidRPr="004A734A">
        <w:rPr>
          <w:b/>
          <w:sz w:val="28"/>
          <w:szCs w:val="28"/>
        </w:rPr>
        <w:t>1.8</w:t>
      </w:r>
      <w:r w:rsidR="009233C4">
        <w:rPr>
          <w:b/>
          <w:sz w:val="28"/>
          <w:szCs w:val="28"/>
        </w:rPr>
        <w:t xml:space="preserve"> </w:t>
      </w:r>
      <w:r w:rsidRPr="004A734A">
        <w:rPr>
          <w:b/>
          <w:sz w:val="28"/>
          <w:szCs w:val="28"/>
        </w:rPr>
        <w:t>Плана</w:t>
      </w:r>
      <w:r w:rsidRPr="004A734A">
        <w:rPr>
          <w:sz w:val="28"/>
          <w:szCs w:val="28"/>
        </w:rPr>
        <w:t xml:space="preserve"> о проведении проверки достоверности и полноты сведений о доходах, расходах, об имуществе и обязательствах имущественного характера, предст</w:t>
      </w:r>
      <w:r w:rsidR="001C0485" w:rsidRPr="004A734A">
        <w:rPr>
          <w:sz w:val="28"/>
          <w:szCs w:val="28"/>
        </w:rPr>
        <w:t>авляемых гражданскими служащими</w:t>
      </w:r>
      <w:r w:rsidR="009E439C" w:rsidRPr="004A734A">
        <w:rPr>
          <w:sz w:val="28"/>
          <w:szCs w:val="28"/>
        </w:rPr>
        <w:t>, по результатам анализа сведений о доходах, расходах, об имуществе и обязательствах имущественного характера выявл</w:t>
      </w:r>
      <w:r w:rsidR="005312C0">
        <w:rPr>
          <w:sz w:val="28"/>
          <w:szCs w:val="28"/>
        </w:rPr>
        <w:t>яются</w:t>
      </w:r>
      <w:r w:rsidR="009E439C" w:rsidRPr="004A734A">
        <w:rPr>
          <w:sz w:val="28"/>
          <w:szCs w:val="28"/>
        </w:rPr>
        <w:t xml:space="preserve"> основания для </w:t>
      </w:r>
      <w:r w:rsidR="00A7105D">
        <w:rPr>
          <w:sz w:val="28"/>
          <w:szCs w:val="28"/>
        </w:rPr>
        <w:t>инициирования</w:t>
      </w:r>
      <w:r w:rsidR="009E439C" w:rsidRPr="004A734A">
        <w:rPr>
          <w:sz w:val="28"/>
          <w:szCs w:val="28"/>
        </w:rPr>
        <w:t xml:space="preserve"> проверок достоверности представленных </w:t>
      </w:r>
      <w:r w:rsidR="009E439C" w:rsidRPr="005312C0">
        <w:rPr>
          <w:sz w:val="28"/>
          <w:szCs w:val="28"/>
        </w:rPr>
        <w:t>сведений государственными гражданскими служащими</w:t>
      </w:r>
      <w:r w:rsidR="009E439C" w:rsidRPr="004A734A">
        <w:rPr>
          <w:sz w:val="28"/>
          <w:szCs w:val="28"/>
        </w:rPr>
        <w:t xml:space="preserve"> Северо-Кавказстата</w:t>
      </w:r>
      <w:r w:rsidR="003C4F06" w:rsidRPr="004A734A">
        <w:rPr>
          <w:sz w:val="28"/>
          <w:szCs w:val="28"/>
        </w:rPr>
        <w:t>.</w:t>
      </w:r>
    </w:p>
    <w:p w:rsidR="00847BEB" w:rsidRPr="004A734A" w:rsidRDefault="00523615"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b/>
          <w:sz w:val="28"/>
          <w:szCs w:val="28"/>
        </w:rPr>
        <w:t>В</w:t>
      </w:r>
      <w:r w:rsidR="0073389B" w:rsidRPr="004A734A">
        <w:rPr>
          <w:rFonts w:ascii="Times New Roman" w:hAnsi="Times New Roman" w:cs="Times New Roman"/>
          <w:b/>
          <w:sz w:val="28"/>
          <w:szCs w:val="28"/>
        </w:rPr>
        <w:t xml:space="preserve">о </w:t>
      </w:r>
      <w:r w:rsidRPr="004A734A">
        <w:rPr>
          <w:rFonts w:ascii="Times New Roman" w:hAnsi="Times New Roman" w:cs="Times New Roman"/>
          <w:b/>
          <w:sz w:val="28"/>
          <w:szCs w:val="28"/>
        </w:rPr>
        <w:t xml:space="preserve">исполнение </w:t>
      </w:r>
      <w:r w:rsidR="0073389B" w:rsidRPr="004A734A">
        <w:rPr>
          <w:rFonts w:ascii="Times New Roman" w:hAnsi="Times New Roman" w:cs="Times New Roman"/>
          <w:b/>
          <w:sz w:val="28"/>
          <w:szCs w:val="28"/>
        </w:rPr>
        <w:t>пункт</w:t>
      </w:r>
      <w:r w:rsidRPr="004A734A">
        <w:rPr>
          <w:rFonts w:ascii="Times New Roman" w:hAnsi="Times New Roman" w:cs="Times New Roman"/>
          <w:b/>
          <w:sz w:val="28"/>
          <w:szCs w:val="28"/>
        </w:rPr>
        <w:t>а</w:t>
      </w:r>
      <w:r w:rsidR="006D1F55">
        <w:rPr>
          <w:rFonts w:ascii="Times New Roman" w:hAnsi="Times New Roman" w:cs="Times New Roman"/>
          <w:b/>
          <w:sz w:val="28"/>
          <w:szCs w:val="28"/>
        </w:rPr>
        <w:t xml:space="preserve"> </w:t>
      </w:r>
      <w:r w:rsidR="00F95F0F" w:rsidRPr="004A734A">
        <w:rPr>
          <w:rFonts w:ascii="Times New Roman" w:hAnsi="Times New Roman" w:cs="Times New Roman"/>
          <w:b/>
          <w:sz w:val="28"/>
          <w:szCs w:val="28"/>
        </w:rPr>
        <w:t>1.9</w:t>
      </w:r>
      <w:r w:rsidR="0073389B" w:rsidRPr="004A734A">
        <w:rPr>
          <w:rFonts w:ascii="Times New Roman" w:hAnsi="Times New Roman" w:cs="Times New Roman"/>
          <w:b/>
          <w:sz w:val="28"/>
          <w:szCs w:val="28"/>
        </w:rPr>
        <w:t xml:space="preserve"> Плана</w:t>
      </w:r>
      <w:r w:rsidR="0073389B" w:rsidRPr="004A734A">
        <w:rPr>
          <w:rFonts w:ascii="Times New Roman" w:hAnsi="Times New Roman" w:cs="Times New Roman"/>
          <w:sz w:val="28"/>
          <w:szCs w:val="28"/>
        </w:rPr>
        <w:t xml:space="preserve"> </w:t>
      </w:r>
      <w:r w:rsidR="007F5525" w:rsidRPr="004A734A">
        <w:rPr>
          <w:rFonts w:ascii="Times New Roman" w:hAnsi="Times New Roman" w:cs="Times New Roman"/>
          <w:sz w:val="28"/>
          <w:szCs w:val="28"/>
        </w:rPr>
        <w:t>по организации и проведении в порядке, предусмотренном нормативными правовыми актами Российской Федерации, проверок по случаям 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r w:rsidR="00847BEB" w:rsidRPr="004A734A">
        <w:rPr>
          <w:rFonts w:ascii="Times New Roman" w:hAnsi="Times New Roman" w:cs="Times New Roman"/>
          <w:sz w:val="28"/>
          <w:szCs w:val="28"/>
        </w:rPr>
        <w:t>, для государственных служащих установлены четкие ограничения и запреты, определена ответственность за их нарушение. Ведется работа по выявлению случаев несоблюдения гражданскими служащими законодательства Российской Федерации о противодействии коррупции, приняти</w:t>
      </w:r>
      <w:r w:rsidR="00190167">
        <w:rPr>
          <w:rFonts w:ascii="Times New Roman" w:hAnsi="Times New Roman" w:cs="Times New Roman"/>
          <w:sz w:val="28"/>
          <w:szCs w:val="28"/>
        </w:rPr>
        <w:t>ю</w:t>
      </w:r>
      <w:r w:rsidR="00847BEB" w:rsidRPr="004A734A">
        <w:rPr>
          <w:rFonts w:ascii="Times New Roman" w:hAnsi="Times New Roman" w:cs="Times New Roman"/>
          <w:sz w:val="28"/>
          <w:szCs w:val="28"/>
        </w:rPr>
        <w:t xml:space="preserve"> своевременных и действенных мер по выявленным нарушениям.</w:t>
      </w:r>
    </w:p>
    <w:p w:rsidR="00E153F7" w:rsidRPr="004A734A" w:rsidRDefault="0073389B"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b/>
          <w:sz w:val="28"/>
          <w:szCs w:val="28"/>
        </w:rPr>
        <w:t xml:space="preserve">По пункту </w:t>
      </w:r>
      <w:r w:rsidR="00E153F7" w:rsidRPr="004A734A">
        <w:rPr>
          <w:rFonts w:ascii="Times New Roman" w:hAnsi="Times New Roman" w:cs="Times New Roman"/>
          <w:b/>
          <w:sz w:val="28"/>
          <w:szCs w:val="28"/>
        </w:rPr>
        <w:t>1.10</w:t>
      </w:r>
      <w:r w:rsidRPr="004A734A">
        <w:rPr>
          <w:rFonts w:ascii="Times New Roman" w:hAnsi="Times New Roman" w:cs="Times New Roman"/>
          <w:b/>
          <w:sz w:val="28"/>
          <w:szCs w:val="28"/>
        </w:rPr>
        <w:t xml:space="preserve"> Плана</w:t>
      </w:r>
      <w:r w:rsidR="006D1F55">
        <w:rPr>
          <w:rFonts w:ascii="Times New Roman" w:hAnsi="Times New Roman" w:cs="Times New Roman"/>
          <w:b/>
          <w:sz w:val="28"/>
          <w:szCs w:val="28"/>
        </w:rPr>
        <w:t xml:space="preserve"> </w:t>
      </w:r>
      <w:r w:rsidR="00E153F7" w:rsidRPr="004A734A">
        <w:rPr>
          <w:rFonts w:ascii="Times New Roman" w:hAnsi="Times New Roman" w:cs="Times New Roman"/>
          <w:sz w:val="28"/>
          <w:szCs w:val="28"/>
        </w:rPr>
        <w:t>осуществление контроля за расходами гражданских служащих происходит в соответствии с действующим законодательством Российской Федерации.</w:t>
      </w:r>
      <w:r w:rsidR="00831D98" w:rsidRPr="004A734A">
        <w:rPr>
          <w:rFonts w:ascii="Times New Roman" w:hAnsi="Times New Roman" w:cs="Times New Roman"/>
          <w:sz w:val="28"/>
          <w:szCs w:val="28"/>
        </w:rPr>
        <w:t xml:space="preserve"> Организована работа по анализу всех фактов соответствия расходов государственных служащих их доходам в соответствии с представленными сведениями о расходах, содержащимися в </w:t>
      </w:r>
      <w:r w:rsidR="00A7105D">
        <w:rPr>
          <w:rFonts w:ascii="Times New Roman" w:hAnsi="Times New Roman" w:cs="Times New Roman"/>
          <w:sz w:val="28"/>
          <w:szCs w:val="28"/>
        </w:rPr>
        <w:t xml:space="preserve">Справках в </w:t>
      </w:r>
      <w:r w:rsidR="00831D98" w:rsidRPr="004A734A">
        <w:rPr>
          <w:rFonts w:ascii="Times New Roman" w:hAnsi="Times New Roman" w:cs="Times New Roman"/>
          <w:sz w:val="28"/>
          <w:szCs w:val="28"/>
        </w:rPr>
        <w:t>разделе</w:t>
      </w:r>
      <w:r w:rsidR="008506EF" w:rsidRPr="004A734A">
        <w:rPr>
          <w:rFonts w:ascii="Times New Roman" w:hAnsi="Times New Roman" w:cs="Times New Roman"/>
          <w:sz w:val="28"/>
          <w:szCs w:val="28"/>
        </w:rPr>
        <w:t xml:space="preserve"> 2 </w:t>
      </w:r>
      <w:r w:rsidR="00033F3D">
        <w:rPr>
          <w:rFonts w:ascii="Times New Roman" w:hAnsi="Times New Roman" w:cs="Times New Roman"/>
          <w:sz w:val="28"/>
          <w:szCs w:val="28"/>
        </w:rPr>
        <w:t>«Сведения о расходах».</w:t>
      </w:r>
    </w:p>
    <w:p w:rsidR="00432066" w:rsidRPr="00E51527" w:rsidRDefault="00616E11" w:rsidP="00774DC5">
      <w:pPr>
        <w:spacing w:after="0" w:line="240" w:lineRule="auto"/>
        <w:ind w:right="-108" w:firstLine="708"/>
        <w:jc w:val="both"/>
        <w:rPr>
          <w:rFonts w:ascii="Times New Roman" w:hAnsi="Times New Roman" w:cs="Times New Roman"/>
          <w:sz w:val="28"/>
          <w:szCs w:val="28"/>
        </w:rPr>
      </w:pPr>
      <w:r w:rsidRPr="004A734A">
        <w:rPr>
          <w:rFonts w:ascii="Times New Roman" w:hAnsi="Times New Roman" w:cs="Times New Roman"/>
          <w:b/>
          <w:sz w:val="28"/>
          <w:szCs w:val="28"/>
        </w:rPr>
        <w:t xml:space="preserve">Во исполнение пункта 1.11 Плана </w:t>
      </w:r>
      <w:r w:rsidRPr="004A734A">
        <w:rPr>
          <w:rFonts w:ascii="Times New Roman" w:hAnsi="Times New Roman" w:cs="Times New Roman"/>
          <w:sz w:val="28"/>
          <w:szCs w:val="28"/>
        </w:rPr>
        <w:t>о</w:t>
      </w:r>
      <w:r w:rsidRPr="004A734A">
        <w:rPr>
          <w:rFonts w:ascii="Times New Roman" w:hAnsi="Times New Roman" w:cs="Times New Roman"/>
          <w:bCs/>
          <w:sz w:val="28"/>
          <w:szCs w:val="28"/>
        </w:rPr>
        <w:t xml:space="preserve">существляется контроль исполнения гражданскими служащими Северо-Кавказстата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 </w:t>
      </w:r>
      <w:r w:rsidR="00432066" w:rsidRPr="00E51527">
        <w:rPr>
          <w:rFonts w:ascii="Times New Roman" w:hAnsi="Times New Roman" w:cs="Times New Roman"/>
          <w:sz w:val="28"/>
          <w:szCs w:val="28"/>
          <w:highlight w:val="yellow"/>
        </w:rPr>
        <w:t xml:space="preserve">За отчетный период было проведено два мероприятия (внутрикорпоративные обучения) государственных гражданских служащих Северо-Кавказстата по вопросам заполнения справок в рамках декларационной кампании 2020 г., и по недопущения возникновения ситуаций конфликта интересов при совместном прохождении службы гражданских служащих, состоящих в близком родстве или свойстве (родители, супруги, дети, </w:t>
      </w:r>
      <w:r w:rsidR="00432066" w:rsidRPr="00E51527">
        <w:rPr>
          <w:rFonts w:ascii="Times New Roman" w:hAnsi="Times New Roman" w:cs="Times New Roman"/>
          <w:sz w:val="28"/>
          <w:szCs w:val="28"/>
          <w:highlight w:val="yellow"/>
        </w:rPr>
        <w:lastRenderedPageBreak/>
        <w:t>братья, сестра, а также братьями, сестрами, родителями, детьми супругов и супругами детей), а также с</w:t>
      </w:r>
      <w:r w:rsidR="007367F1" w:rsidRPr="00E51527">
        <w:rPr>
          <w:rFonts w:ascii="Times New Roman" w:hAnsi="Times New Roman" w:cs="Times New Roman"/>
          <w:sz w:val="28"/>
          <w:szCs w:val="28"/>
          <w:highlight w:val="yellow"/>
        </w:rPr>
        <w:t xml:space="preserve"> </w:t>
      </w:r>
      <w:r w:rsidR="00432066" w:rsidRPr="00E51527">
        <w:rPr>
          <w:rFonts w:ascii="Times New Roman" w:hAnsi="Times New Roman" w:cs="Times New Roman"/>
          <w:sz w:val="28"/>
          <w:szCs w:val="28"/>
          <w:highlight w:val="yellow"/>
        </w:rPr>
        <w:t>иными лицами, с которыми либо сам гражданский служащий, либо его родственники и свойственники связаны иными близкими отношениями;</w:t>
      </w:r>
      <w:r w:rsidR="007367F1" w:rsidRPr="00E51527">
        <w:rPr>
          <w:rFonts w:ascii="Times New Roman" w:hAnsi="Times New Roman" w:cs="Times New Roman"/>
          <w:sz w:val="28"/>
          <w:szCs w:val="28"/>
          <w:highlight w:val="yellow"/>
        </w:rPr>
        <w:t xml:space="preserve"> </w:t>
      </w:r>
      <w:r w:rsidR="00432066" w:rsidRPr="00E51527">
        <w:rPr>
          <w:rFonts w:ascii="Times New Roman" w:hAnsi="Times New Roman" w:cs="Times New Roman"/>
          <w:sz w:val="28"/>
          <w:szCs w:val="28"/>
          <w:highlight w:val="yellow"/>
        </w:rPr>
        <w:t>обязанности гражданских служащих подавать уведомление в соответствии со статьей 11 Федерального закона от 25 декабря 2008 г. № 273-ФЗ «О противодействии коррупции» в случаях совместного прохождения службы в территориальных органах Росстата с лицами, указанными в пункте 1;ответственности за непринятие мер по предотвращению и (или) урегулированию конфликта интересов, а также за не</w:t>
      </w:r>
      <w:r w:rsidR="007367F1" w:rsidRPr="00E51527">
        <w:rPr>
          <w:rFonts w:ascii="Times New Roman" w:hAnsi="Times New Roman" w:cs="Times New Roman"/>
          <w:sz w:val="28"/>
          <w:szCs w:val="28"/>
          <w:highlight w:val="yellow"/>
        </w:rPr>
        <w:t xml:space="preserve"> </w:t>
      </w:r>
      <w:r w:rsidR="00432066" w:rsidRPr="00E51527">
        <w:rPr>
          <w:rFonts w:ascii="Times New Roman" w:hAnsi="Times New Roman" w:cs="Times New Roman"/>
          <w:sz w:val="28"/>
          <w:szCs w:val="28"/>
          <w:highlight w:val="yellow"/>
        </w:rPr>
        <w:t>уведомление о возникновении личной заинтересованности.</w:t>
      </w:r>
    </w:p>
    <w:p w:rsidR="009C1C2B" w:rsidRPr="004A734A" w:rsidRDefault="00F647C9"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b/>
          <w:sz w:val="28"/>
          <w:szCs w:val="28"/>
        </w:rPr>
        <w:t>Во исполнение пункта 1.12 Плана</w:t>
      </w:r>
      <w:r w:rsidR="009C1C2B" w:rsidRPr="004A734A">
        <w:rPr>
          <w:rFonts w:ascii="Times New Roman" w:hAnsi="Times New Roman" w:cs="Times New Roman"/>
          <w:b/>
          <w:sz w:val="28"/>
          <w:szCs w:val="28"/>
        </w:rPr>
        <w:t xml:space="preserve"> </w:t>
      </w:r>
      <w:r w:rsidR="009C1C2B" w:rsidRPr="004A734A">
        <w:rPr>
          <w:rFonts w:ascii="Times New Roman" w:hAnsi="Times New Roman" w:cs="Times New Roman"/>
          <w:sz w:val="28"/>
          <w:szCs w:val="28"/>
        </w:rPr>
        <w:t xml:space="preserve">об организации работы по рассмотрению уведомлений гражданских служащих о фактах обращения к ним в целях склонения к совершению коррупционных правонарушений. </w:t>
      </w:r>
      <w:r w:rsidR="00BF6387" w:rsidRPr="004A734A">
        <w:rPr>
          <w:rFonts w:ascii="Times New Roman" w:hAnsi="Times New Roman" w:cs="Times New Roman"/>
          <w:sz w:val="28"/>
          <w:szCs w:val="28"/>
        </w:rPr>
        <w:t>В Северо-Кавказстате ведется раз</w:t>
      </w:r>
      <w:r w:rsidR="004E137E" w:rsidRPr="004A734A">
        <w:rPr>
          <w:rFonts w:ascii="Times New Roman" w:hAnsi="Times New Roman" w:cs="Times New Roman"/>
          <w:sz w:val="28"/>
          <w:szCs w:val="28"/>
        </w:rPr>
        <w:t>ъ</w:t>
      </w:r>
      <w:r w:rsidR="005A553F">
        <w:rPr>
          <w:rFonts w:ascii="Times New Roman" w:hAnsi="Times New Roman" w:cs="Times New Roman"/>
          <w:sz w:val="28"/>
          <w:szCs w:val="28"/>
        </w:rPr>
        <w:t xml:space="preserve">яснительная работа, </w:t>
      </w:r>
      <w:r w:rsidR="00BF6387" w:rsidRPr="004A734A">
        <w:rPr>
          <w:rFonts w:ascii="Times New Roman" w:hAnsi="Times New Roman" w:cs="Times New Roman"/>
          <w:sz w:val="28"/>
          <w:szCs w:val="28"/>
        </w:rPr>
        <w:t>стимулирование государственных служащих к предоставлению информации об известных им случаях коррупционных правонарушений</w:t>
      </w:r>
      <w:r w:rsidR="009C1C2B" w:rsidRPr="004A734A">
        <w:rPr>
          <w:rFonts w:ascii="Times New Roman" w:hAnsi="Times New Roman" w:cs="Times New Roman"/>
          <w:sz w:val="28"/>
          <w:szCs w:val="28"/>
        </w:rPr>
        <w:t xml:space="preserve">. </w:t>
      </w:r>
    </w:p>
    <w:p w:rsidR="00C769B4" w:rsidRPr="004A734A" w:rsidRDefault="00200B27"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b/>
          <w:sz w:val="28"/>
          <w:szCs w:val="28"/>
        </w:rPr>
        <w:t>Во исполнение пункта 1.13 Плана</w:t>
      </w:r>
      <w:r w:rsidR="006D1F55">
        <w:rPr>
          <w:rFonts w:ascii="Times New Roman" w:hAnsi="Times New Roman" w:cs="Times New Roman"/>
          <w:b/>
          <w:sz w:val="28"/>
          <w:szCs w:val="28"/>
        </w:rPr>
        <w:t xml:space="preserve"> </w:t>
      </w:r>
      <w:r w:rsidR="008E024B" w:rsidRPr="004A734A">
        <w:rPr>
          <w:rFonts w:ascii="Times New Roman" w:hAnsi="Times New Roman" w:cs="Times New Roman"/>
          <w:sz w:val="28"/>
          <w:szCs w:val="28"/>
        </w:rPr>
        <w:t>анализируются случаи возникновения конфликта интересов, одной из сторон которого являются гражданские служащие</w:t>
      </w:r>
      <w:r w:rsidR="00033F3D">
        <w:rPr>
          <w:rFonts w:ascii="Times New Roman" w:hAnsi="Times New Roman" w:cs="Times New Roman"/>
          <w:sz w:val="28"/>
          <w:szCs w:val="28"/>
        </w:rPr>
        <w:t>,</w:t>
      </w:r>
      <w:r w:rsidR="008E024B" w:rsidRPr="004A734A">
        <w:rPr>
          <w:rFonts w:ascii="Times New Roman" w:hAnsi="Times New Roman" w:cs="Times New Roman"/>
          <w:sz w:val="28"/>
          <w:szCs w:val="28"/>
        </w:rPr>
        <w:t xml:space="preserve"> и осуществляются меры по предотвращению и урегулированию конфликта интересов</w:t>
      </w:r>
      <w:r w:rsidR="00C769B4" w:rsidRPr="004A734A">
        <w:rPr>
          <w:rFonts w:ascii="Times New Roman" w:hAnsi="Times New Roman" w:cs="Times New Roman"/>
          <w:sz w:val="28"/>
          <w:szCs w:val="28"/>
        </w:rPr>
        <w:t xml:space="preserve"> в соответствии с приказом Росстата от 21 апреля 2016 г. </w:t>
      </w:r>
      <w:r w:rsidR="006D1F55">
        <w:rPr>
          <w:rFonts w:ascii="Times New Roman" w:hAnsi="Times New Roman" w:cs="Times New Roman"/>
          <w:sz w:val="28"/>
          <w:szCs w:val="28"/>
        </w:rPr>
        <w:t xml:space="preserve"> </w:t>
      </w:r>
      <w:r w:rsidR="00C769B4" w:rsidRPr="004A734A">
        <w:rPr>
          <w:rFonts w:ascii="Times New Roman" w:hAnsi="Times New Roman" w:cs="Times New Roman"/>
          <w:sz w:val="28"/>
          <w:szCs w:val="28"/>
        </w:rPr>
        <w:t xml:space="preserve">№ 206 «Об утверждении порядка уведомления представителя нанимателя (работодателя) федеральными государственными гражданскими служащими Федеральной службы государственной статистики и работниками, замещающими отдельные должности в организациях, созданных для выполнения задач, поставленных перед Федеральной службой государственной статистики,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B23F37" w:rsidRPr="004A734A" w:rsidRDefault="00B23F37" w:rsidP="00757E14">
      <w:pPr>
        <w:tabs>
          <w:tab w:val="left" w:pos="1080"/>
        </w:tabs>
        <w:spacing w:after="0" w:line="240" w:lineRule="auto"/>
        <w:ind w:firstLine="709"/>
        <w:jc w:val="both"/>
        <w:rPr>
          <w:rFonts w:ascii="Times New Roman" w:hAnsi="Times New Roman" w:cs="Times New Roman"/>
          <w:bCs/>
          <w:sz w:val="28"/>
          <w:szCs w:val="28"/>
        </w:rPr>
      </w:pPr>
      <w:r w:rsidRPr="004A734A">
        <w:rPr>
          <w:rFonts w:ascii="Times New Roman" w:hAnsi="Times New Roman" w:cs="Times New Roman"/>
          <w:bCs/>
          <w:sz w:val="28"/>
          <w:szCs w:val="28"/>
        </w:rPr>
        <w:t>Северо-Кавказстатом проводится соответствующая организационная и разъяснительная работа в соответствии с требованиями Федерального закона    от 25 декабря 2008 г. № 273-ФЗ «О противодействии коррупции», иных нормативных правовых актов, направленных на противодействие коррупции, а также практики их применения. Сознательно смещая основной акцент деятельности в данной области на проведение превентивного воздействия на государственных гражданских служащих и формирование у них нетерпимого отношения к проявлениям коррупции (</w:t>
      </w:r>
      <w:r w:rsidRPr="004A734A">
        <w:rPr>
          <w:rFonts w:ascii="Times New Roman" w:eastAsia="Times New Roman" w:hAnsi="Times New Roman" w:cs="Times New Roman"/>
          <w:color w:val="000000"/>
          <w:sz w:val="28"/>
          <w:szCs w:val="28"/>
          <w:lang w:eastAsia="ru-RU"/>
        </w:rPr>
        <w:t>профилактическая работа</w:t>
      </w:r>
      <w:r w:rsidRPr="004A734A">
        <w:rPr>
          <w:rFonts w:ascii="Times New Roman" w:hAnsi="Times New Roman" w:cs="Times New Roman"/>
          <w:bCs/>
          <w:sz w:val="28"/>
          <w:szCs w:val="28"/>
        </w:rPr>
        <w:t>), удается избежать ситуаций, при которых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то есть конфликта интересов.</w:t>
      </w:r>
    </w:p>
    <w:p w:rsidR="008E024B" w:rsidRPr="004A734A" w:rsidRDefault="008E024B"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sz w:val="28"/>
          <w:szCs w:val="28"/>
        </w:rPr>
        <w:t xml:space="preserve">Информация о нарушениях федеральными государственными гражданскими служащими требований к служебному поведению и информация </w:t>
      </w:r>
      <w:r w:rsidRPr="004A734A">
        <w:rPr>
          <w:rFonts w:ascii="Times New Roman" w:hAnsi="Times New Roman" w:cs="Times New Roman"/>
          <w:sz w:val="28"/>
          <w:szCs w:val="28"/>
        </w:rPr>
        <w:lastRenderedPageBreak/>
        <w:t xml:space="preserve">о личной заинтересованности федеральных государственных гражданских служащих, которая приводит или может привести к конфликту интересов, от правоохранительных, судебных или иных государственных органов, иных организаций и граждан в </w:t>
      </w:r>
      <w:r w:rsidR="000E78FC">
        <w:rPr>
          <w:rFonts w:ascii="Times New Roman" w:hAnsi="Times New Roman" w:cs="Times New Roman"/>
          <w:sz w:val="28"/>
          <w:szCs w:val="28"/>
        </w:rPr>
        <w:t xml:space="preserve">2019 г. в </w:t>
      </w:r>
      <w:r w:rsidRPr="004A734A">
        <w:rPr>
          <w:rFonts w:ascii="Times New Roman" w:hAnsi="Times New Roman" w:cs="Times New Roman"/>
          <w:sz w:val="28"/>
          <w:szCs w:val="28"/>
        </w:rPr>
        <w:t xml:space="preserve">Северо-Кавказстат не поступала. </w:t>
      </w:r>
    </w:p>
    <w:p w:rsidR="0073389B" w:rsidRPr="004A734A" w:rsidRDefault="00E736A4"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b/>
          <w:sz w:val="28"/>
          <w:szCs w:val="28"/>
        </w:rPr>
        <w:t>Во исполнение пункта 1.14 Плана</w:t>
      </w:r>
      <w:r w:rsidR="0073389B" w:rsidRPr="004A734A">
        <w:rPr>
          <w:rFonts w:ascii="Times New Roman" w:hAnsi="Times New Roman" w:cs="Times New Roman"/>
          <w:sz w:val="28"/>
          <w:szCs w:val="28"/>
        </w:rPr>
        <w:t xml:space="preserve"> об организации правового просвещения гражданских служащих 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w:t>
      </w:r>
      <w:r w:rsidR="006D1F55">
        <w:rPr>
          <w:rFonts w:ascii="Times New Roman" w:hAnsi="Times New Roman" w:cs="Times New Roman"/>
          <w:sz w:val="28"/>
          <w:szCs w:val="28"/>
        </w:rPr>
        <w:t xml:space="preserve"> </w:t>
      </w:r>
      <w:r w:rsidR="0073389B" w:rsidRPr="004A734A">
        <w:rPr>
          <w:rFonts w:ascii="Times New Roman" w:hAnsi="Times New Roman" w:cs="Times New Roman"/>
          <w:sz w:val="28"/>
          <w:szCs w:val="28"/>
        </w:rPr>
        <w:t xml:space="preserve">изменений антикоррупционного законодательства), все гражданские служащие </w:t>
      </w:r>
      <w:r w:rsidR="0062224A" w:rsidRPr="004A734A">
        <w:rPr>
          <w:rFonts w:ascii="Times New Roman" w:hAnsi="Times New Roman" w:cs="Times New Roman"/>
          <w:bCs/>
          <w:sz w:val="28"/>
          <w:szCs w:val="28"/>
        </w:rPr>
        <w:t>Северо-Кавказстата</w:t>
      </w:r>
      <w:r w:rsidR="006D1F55">
        <w:rPr>
          <w:rFonts w:ascii="Times New Roman" w:hAnsi="Times New Roman" w:cs="Times New Roman"/>
          <w:bCs/>
          <w:sz w:val="28"/>
          <w:szCs w:val="28"/>
        </w:rPr>
        <w:t xml:space="preserve"> </w:t>
      </w:r>
      <w:r w:rsidR="0073389B" w:rsidRPr="004A734A">
        <w:rPr>
          <w:rFonts w:ascii="Times New Roman" w:hAnsi="Times New Roman" w:cs="Times New Roman"/>
          <w:sz w:val="28"/>
          <w:szCs w:val="28"/>
        </w:rPr>
        <w:t xml:space="preserve">ознакомлены с требованиями Федерального закона от </w:t>
      </w:r>
      <w:r w:rsidR="000E78FC">
        <w:rPr>
          <w:rFonts w:ascii="Times New Roman" w:hAnsi="Times New Roman" w:cs="Times New Roman"/>
          <w:sz w:val="28"/>
          <w:szCs w:val="28"/>
        </w:rPr>
        <w:t xml:space="preserve">                                    </w:t>
      </w:r>
      <w:r w:rsidR="0073389B" w:rsidRPr="004A734A">
        <w:rPr>
          <w:rFonts w:ascii="Times New Roman" w:hAnsi="Times New Roman" w:cs="Times New Roman"/>
          <w:sz w:val="28"/>
          <w:szCs w:val="28"/>
        </w:rPr>
        <w:t>25 декабря 2008 г. № 273-ФЗ «О</w:t>
      </w:r>
      <w:r w:rsidR="00C53BF6" w:rsidRPr="004A734A">
        <w:rPr>
          <w:rFonts w:ascii="Times New Roman" w:hAnsi="Times New Roman" w:cs="Times New Roman"/>
          <w:sz w:val="28"/>
          <w:szCs w:val="28"/>
        </w:rPr>
        <w:t> </w:t>
      </w:r>
      <w:r w:rsidR="0073389B" w:rsidRPr="004A734A">
        <w:rPr>
          <w:rFonts w:ascii="Times New Roman" w:hAnsi="Times New Roman" w:cs="Times New Roman"/>
          <w:sz w:val="28"/>
          <w:szCs w:val="28"/>
        </w:rPr>
        <w:t>противодействии коррупции», об установлении уголовной ответственности за получение взятки, за дачу взятки, за посредничество во взяточничестве, мелкое взяточничество и мерах административной ответственности за незаконное вознаграждение от имени или в интересах юридического лица.</w:t>
      </w:r>
    </w:p>
    <w:p w:rsidR="0062224A" w:rsidRPr="004A734A" w:rsidRDefault="0062224A" w:rsidP="00757E14">
      <w:pPr>
        <w:pStyle w:val="Default"/>
        <w:ind w:firstLine="709"/>
        <w:jc w:val="both"/>
        <w:rPr>
          <w:color w:val="auto"/>
          <w:sz w:val="28"/>
          <w:szCs w:val="28"/>
        </w:rPr>
      </w:pPr>
      <w:r w:rsidRPr="004A734A">
        <w:rPr>
          <w:color w:val="auto"/>
          <w:sz w:val="28"/>
          <w:szCs w:val="28"/>
        </w:rPr>
        <w:t>Граждане, назначаемые на должность федеральной государственной гражданской службы</w:t>
      </w:r>
      <w:r w:rsidR="000E78FC">
        <w:rPr>
          <w:color w:val="auto"/>
          <w:sz w:val="28"/>
          <w:szCs w:val="28"/>
        </w:rPr>
        <w:t>,</w:t>
      </w:r>
      <w:r w:rsidRPr="004A734A">
        <w:rPr>
          <w:color w:val="auto"/>
          <w:sz w:val="28"/>
          <w:szCs w:val="28"/>
        </w:rPr>
        <w:t xml:space="preserve"> и гражданские служащие Северо-Кавказстата на постоянной основе и по мере возникновения необходимости консультируются должностными лицами отдела по вопросам, связанными с профилактикой коррупционных и иных правонарушений, соблюдения запретов, ограничений, требований к служебному поведению. Кроме того, в случае возникновения необходимости, проводятся консультации гражданских служащих обособленных подразделений Северо-Кавказстата посредством телефонной связи. </w:t>
      </w:r>
    </w:p>
    <w:p w:rsidR="0062224A" w:rsidRPr="004A734A" w:rsidRDefault="0062224A" w:rsidP="00757E14">
      <w:pPr>
        <w:pStyle w:val="Default"/>
        <w:ind w:firstLine="709"/>
        <w:jc w:val="both"/>
        <w:rPr>
          <w:color w:val="auto"/>
          <w:sz w:val="28"/>
          <w:szCs w:val="28"/>
        </w:rPr>
      </w:pPr>
      <w:r w:rsidRPr="004A734A">
        <w:rPr>
          <w:color w:val="auto"/>
          <w:sz w:val="28"/>
          <w:szCs w:val="28"/>
        </w:rPr>
        <w:t>Новые положения законодательства Российской Федерации о противодействии коррупции направляются гражданским служащим в письменном виде для ознакомления с целью своевременного доведения информации до их сведения.</w:t>
      </w:r>
    </w:p>
    <w:p w:rsidR="0073389B" w:rsidRDefault="0073389B"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b/>
          <w:sz w:val="28"/>
          <w:szCs w:val="28"/>
        </w:rPr>
        <w:t xml:space="preserve">Во исполнение пункта </w:t>
      </w:r>
      <w:r w:rsidR="00854DB5" w:rsidRPr="004A734A">
        <w:rPr>
          <w:rFonts w:ascii="Times New Roman" w:hAnsi="Times New Roman" w:cs="Times New Roman"/>
          <w:b/>
          <w:sz w:val="28"/>
          <w:szCs w:val="28"/>
        </w:rPr>
        <w:t>1.</w:t>
      </w:r>
      <w:r w:rsidRPr="004A734A">
        <w:rPr>
          <w:rFonts w:ascii="Times New Roman" w:hAnsi="Times New Roman" w:cs="Times New Roman"/>
          <w:b/>
          <w:sz w:val="28"/>
          <w:szCs w:val="28"/>
        </w:rPr>
        <w:t>1</w:t>
      </w:r>
      <w:r w:rsidR="00854DB5" w:rsidRPr="004A734A">
        <w:rPr>
          <w:rFonts w:ascii="Times New Roman" w:hAnsi="Times New Roman" w:cs="Times New Roman"/>
          <w:b/>
          <w:sz w:val="28"/>
          <w:szCs w:val="28"/>
        </w:rPr>
        <w:t>5</w:t>
      </w:r>
      <w:r w:rsidRPr="004A734A">
        <w:rPr>
          <w:rFonts w:ascii="Times New Roman" w:hAnsi="Times New Roman" w:cs="Times New Roman"/>
          <w:b/>
          <w:sz w:val="28"/>
          <w:szCs w:val="28"/>
        </w:rPr>
        <w:t xml:space="preserve"> Плана</w:t>
      </w:r>
      <w:r w:rsidRPr="004A734A">
        <w:rPr>
          <w:rFonts w:ascii="Times New Roman" w:hAnsi="Times New Roman" w:cs="Times New Roman"/>
          <w:sz w:val="28"/>
          <w:szCs w:val="28"/>
        </w:rPr>
        <w:t xml:space="preserve"> об организации повышения уровня квалификации гражданских служащих, в должностные обязанности которых входит участие в противодействии коррупции, обучение и повышение уровня квалификации гражданских служащих</w:t>
      </w:r>
      <w:r w:rsidR="00E95A0C" w:rsidRPr="004A734A">
        <w:rPr>
          <w:rFonts w:ascii="Times New Roman" w:hAnsi="Times New Roman" w:cs="Times New Roman"/>
          <w:sz w:val="28"/>
          <w:szCs w:val="28"/>
        </w:rPr>
        <w:t xml:space="preserve"> </w:t>
      </w:r>
      <w:r w:rsidR="00EF1AA4">
        <w:rPr>
          <w:rFonts w:ascii="Times New Roman" w:hAnsi="Times New Roman" w:cs="Times New Roman"/>
          <w:sz w:val="28"/>
          <w:szCs w:val="28"/>
        </w:rPr>
        <w:t>Северо-Кавказстата</w:t>
      </w:r>
      <w:r w:rsidRPr="004A734A">
        <w:rPr>
          <w:rFonts w:ascii="Times New Roman" w:hAnsi="Times New Roman" w:cs="Times New Roman"/>
          <w:sz w:val="28"/>
          <w:szCs w:val="28"/>
        </w:rPr>
        <w:t xml:space="preserve">, в должностные обязанности которых входит участие в противодействии коррупции, происходит в соответствии с планами по обучению и повышению квалификации гражданских служащих Росстата </w:t>
      </w:r>
      <w:r w:rsidR="003B1913" w:rsidRPr="004A734A">
        <w:rPr>
          <w:rFonts w:ascii="Times New Roman" w:hAnsi="Times New Roman" w:cs="Times New Roman"/>
          <w:bCs/>
          <w:sz w:val="28"/>
          <w:szCs w:val="28"/>
        </w:rPr>
        <w:t>и Северо-Кавказстата</w:t>
      </w:r>
      <w:r w:rsidRPr="004A734A">
        <w:rPr>
          <w:rFonts w:ascii="Times New Roman" w:hAnsi="Times New Roman" w:cs="Times New Roman"/>
          <w:sz w:val="28"/>
          <w:szCs w:val="28"/>
        </w:rPr>
        <w:t>.</w:t>
      </w:r>
    </w:p>
    <w:p w:rsidR="001B7EF0" w:rsidRPr="004A734A" w:rsidRDefault="0073389B"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b/>
          <w:sz w:val="28"/>
          <w:szCs w:val="28"/>
        </w:rPr>
        <w:t xml:space="preserve">Во исполнение пункта </w:t>
      </w:r>
      <w:r w:rsidR="001B7EF0" w:rsidRPr="004A734A">
        <w:rPr>
          <w:rFonts w:ascii="Times New Roman" w:hAnsi="Times New Roman" w:cs="Times New Roman"/>
          <w:b/>
          <w:sz w:val="28"/>
          <w:szCs w:val="28"/>
        </w:rPr>
        <w:t xml:space="preserve">1.16 </w:t>
      </w:r>
      <w:r w:rsidRPr="004A734A">
        <w:rPr>
          <w:rFonts w:ascii="Times New Roman" w:hAnsi="Times New Roman" w:cs="Times New Roman"/>
          <w:b/>
          <w:sz w:val="28"/>
          <w:szCs w:val="28"/>
        </w:rPr>
        <w:t>Плана</w:t>
      </w:r>
      <w:r w:rsidRPr="004A734A">
        <w:rPr>
          <w:rFonts w:ascii="Times New Roman" w:hAnsi="Times New Roman" w:cs="Times New Roman"/>
          <w:sz w:val="28"/>
          <w:szCs w:val="28"/>
        </w:rPr>
        <w:t xml:space="preserve"> </w:t>
      </w:r>
      <w:r w:rsidR="00F13094" w:rsidRPr="004A734A">
        <w:rPr>
          <w:rFonts w:ascii="Times New Roman" w:hAnsi="Times New Roman" w:cs="Times New Roman"/>
          <w:sz w:val="28"/>
          <w:szCs w:val="28"/>
        </w:rPr>
        <w:t>планируется повышение уровня квалификации гражданских служащих Северо-Кавказстата,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w:t>
      </w:r>
      <w:r w:rsidR="00D25D5D" w:rsidRPr="004A734A">
        <w:rPr>
          <w:rFonts w:ascii="Times New Roman" w:hAnsi="Times New Roman" w:cs="Times New Roman"/>
          <w:sz w:val="28"/>
          <w:szCs w:val="28"/>
        </w:rPr>
        <w:t>, просвещение государственных служащих по антикоррупционной тематике и методическое обеспечение профессиональной служебной деятельности государственных служащих.</w:t>
      </w:r>
    </w:p>
    <w:p w:rsidR="00B4517E" w:rsidRPr="004A734A" w:rsidRDefault="00F13094" w:rsidP="00757E14">
      <w:pPr>
        <w:pStyle w:val="Default"/>
        <w:ind w:firstLine="709"/>
        <w:jc w:val="both"/>
        <w:rPr>
          <w:color w:val="000000" w:themeColor="text1"/>
          <w:sz w:val="28"/>
          <w:szCs w:val="28"/>
        </w:rPr>
      </w:pPr>
      <w:r w:rsidRPr="004A734A">
        <w:rPr>
          <w:b/>
          <w:sz w:val="28"/>
          <w:szCs w:val="28"/>
        </w:rPr>
        <w:lastRenderedPageBreak/>
        <w:t>Во исполнение пункта 1.17 Плана</w:t>
      </w:r>
      <w:r w:rsidR="006D1F55">
        <w:rPr>
          <w:sz w:val="28"/>
          <w:szCs w:val="28"/>
        </w:rPr>
        <w:t xml:space="preserve"> </w:t>
      </w:r>
      <w:r w:rsidR="00F0695A" w:rsidRPr="004A734A">
        <w:rPr>
          <w:sz w:val="28"/>
          <w:szCs w:val="28"/>
        </w:rPr>
        <w:t>ведется</w:t>
      </w:r>
      <w:r w:rsidR="003C4AC4" w:rsidRPr="004A734A">
        <w:rPr>
          <w:sz w:val="28"/>
          <w:szCs w:val="28"/>
        </w:rPr>
        <w:t xml:space="preserve"> работа по доведению до граждан, поступающих на </w:t>
      </w:r>
      <w:r w:rsidR="00002D3C">
        <w:rPr>
          <w:sz w:val="28"/>
          <w:szCs w:val="28"/>
        </w:rPr>
        <w:t>г</w:t>
      </w:r>
      <w:r w:rsidR="003C4AC4" w:rsidRPr="004A734A">
        <w:rPr>
          <w:sz w:val="28"/>
          <w:szCs w:val="28"/>
        </w:rPr>
        <w:t>ражданск</w:t>
      </w:r>
      <w:r w:rsidR="00002D3C">
        <w:rPr>
          <w:sz w:val="28"/>
          <w:szCs w:val="28"/>
        </w:rPr>
        <w:t>ую</w:t>
      </w:r>
      <w:r w:rsidR="003C4AC4" w:rsidRPr="004A734A">
        <w:rPr>
          <w:sz w:val="28"/>
          <w:szCs w:val="28"/>
        </w:rPr>
        <w:t xml:space="preserve"> служб</w:t>
      </w:r>
      <w:r w:rsidR="00002D3C">
        <w:rPr>
          <w:sz w:val="28"/>
          <w:szCs w:val="28"/>
        </w:rPr>
        <w:t>у</w:t>
      </w:r>
      <w:r w:rsidR="003C4AC4" w:rsidRPr="004A734A">
        <w:rPr>
          <w:sz w:val="28"/>
          <w:szCs w:val="28"/>
        </w:rPr>
        <w:t>, положений антикоррупционного законодательства Российской Федерации</w:t>
      </w:r>
      <w:r w:rsidR="00B4517E" w:rsidRPr="004A734A">
        <w:rPr>
          <w:sz w:val="28"/>
          <w:szCs w:val="28"/>
        </w:rPr>
        <w:t xml:space="preserve">. </w:t>
      </w:r>
      <w:r w:rsidR="00B4517E" w:rsidRPr="004A734A">
        <w:rPr>
          <w:color w:val="000000" w:themeColor="text1"/>
          <w:sz w:val="28"/>
          <w:szCs w:val="28"/>
        </w:rPr>
        <w:t xml:space="preserve">Информационно-разъяснительная работа, направленная на обеспечение соблюдения лицами, замещающими должности государственной гражданской службы, запретов, ограничений и требований, установленных в целях противодействия коррупции, проводится </w:t>
      </w:r>
      <w:r w:rsidR="00002D3C">
        <w:rPr>
          <w:color w:val="000000" w:themeColor="text1"/>
          <w:sz w:val="28"/>
          <w:szCs w:val="28"/>
        </w:rPr>
        <w:t>в Северо-Кавказстате</w:t>
      </w:r>
      <w:r w:rsidR="00B4517E" w:rsidRPr="004A734A">
        <w:rPr>
          <w:color w:val="000000" w:themeColor="text1"/>
          <w:sz w:val="28"/>
          <w:szCs w:val="28"/>
        </w:rPr>
        <w:t xml:space="preserve"> регулярно.</w:t>
      </w:r>
      <w:r w:rsidR="00B4517E" w:rsidRPr="004A734A">
        <w:rPr>
          <w:color w:val="auto"/>
          <w:sz w:val="28"/>
          <w:szCs w:val="28"/>
        </w:rPr>
        <w:t xml:space="preserve"> С обзором типовых ситуаций конфликта интересов на государственной службе Российской Федерации и порядком их урегулирования все государственны</w:t>
      </w:r>
      <w:r w:rsidR="00EE2D4F">
        <w:rPr>
          <w:color w:val="auto"/>
          <w:sz w:val="28"/>
          <w:szCs w:val="28"/>
        </w:rPr>
        <w:t xml:space="preserve">е </w:t>
      </w:r>
      <w:r w:rsidR="00B4517E" w:rsidRPr="004A734A">
        <w:rPr>
          <w:color w:val="auto"/>
          <w:sz w:val="28"/>
          <w:szCs w:val="28"/>
        </w:rPr>
        <w:t>граждански</w:t>
      </w:r>
      <w:r w:rsidR="00EE2D4F">
        <w:rPr>
          <w:color w:val="auto"/>
          <w:sz w:val="28"/>
          <w:szCs w:val="28"/>
        </w:rPr>
        <w:t>е</w:t>
      </w:r>
      <w:r w:rsidR="00B4517E" w:rsidRPr="004A734A">
        <w:rPr>
          <w:color w:val="auto"/>
          <w:sz w:val="28"/>
          <w:szCs w:val="28"/>
        </w:rPr>
        <w:t xml:space="preserve"> служащи</w:t>
      </w:r>
      <w:r w:rsidR="00EE2D4F">
        <w:rPr>
          <w:color w:val="auto"/>
          <w:sz w:val="28"/>
          <w:szCs w:val="28"/>
        </w:rPr>
        <w:t xml:space="preserve">е </w:t>
      </w:r>
      <w:r w:rsidR="00B4517E" w:rsidRPr="004A734A">
        <w:rPr>
          <w:sz w:val="28"/>
          <w:szCs w:val="28"/>
        </w:rPr>
        <w:t>Северо-Кавказстата знаком</w:t>
      </w:r>
      <w:r w:rsidR="00EE2D4F">
        <w:rPr>
          <w:sz w:val="28"/>
          <w:szCs w:val="28"/>
        </w:rPr>
        <w:t xml:space="preserve">ятся специалистами отдела </w:t>
      </w:r>
      <w:r w:rsidR="00B4517E" w:rsidRPr="004A734A">
        <w:rPr>
          <w:sz w:val="28"/>
          <w:szCs w:val="28"/>
        </w:rPr>
        <w:t xml:space="preserve">под </w:t>
      </w:r>
      <w:r w:rsidR="000E78FC">
        <w:rPr>
          <w:sz w:val="28"/>
          <w:szCs w:val="28"/>
        </w:rPr>
        <w:t>под</w:t>
      </w:r>
      <w:r w:rsidR="00B4517E" w:rsidRPr="004A734A">
        <w:rPr>
          <w:sz w:val="28"/>
          <w:szCs w:val="28"/>
        </w:rPr>
        <w:t>пись.</w:t>
      </w:r>
      <w:r w:rsidR="00B4517E" w:rsidRPr="004A734A">
        <w:rPr>
          <w:color w:val="000000" w:themeColor="text1"/>
          <w:sz w:val="28"/>
          <w:szCs w:val="28"/>
        </w:rPr>
        <w:t xml:space="preserve"> Подборка соответствующей </w:t>
      </w:r>
      <w:r w:rsidR="00B4517E" w:rsidRPr="004A734A">
        <w:rPr>
          <w:sz w:val="28"/>
          <w:szCs w:val="28"/>
        </w:rPr>
        <w:t>актуальной</w:t>
      </w:r>
      <w:r w:rsidR="00B4517E" w:rsidRPr="004A734A">
        <w:rPr>
          <w:color w:val="000000" w:themeColor="text1"/>
          <w:sz w:val="28"/>
          <w:szCs w:val="28"/>
        </w:rPr>
        <w:t xml:space="preserve"> информации размещ</w:t>
      </w:r>
      <w:r w:rsidR="00B844FF">
        <w:rPr>
          <w:color w:val="000000" w:themeColor="text1"/>
          <w:sz w:val="28"/>
          <w:szCs w:val="28"/>
        </w:rPr>
        <w:t>ается</w:t>
      </w:r>
      <w:r w:rsidR="00B4517E" w:rsidRPr="004A734A">
        <w:rPr>
          <w:color w:val="000000" w:themeColor="text1"/>
          <w:sz w:val="28"/>
          <w:szCs w:val="28"/>
        </w:rPr>
        <w:t xml:space="preserve"> в подразделе «Методические рекомендации» раздела «Противодействие коррупции» официального Интернет-сайта </w:t>
      </w:r>
      <w:r w:rsidR="00002D3C">
        <w:rPr>
          <w:color w:val="000000" w:themeColor="text1"/>
          <w:sz w:val="28"/>
          <w:szCs w:val="28"/>
        </w:rPr>
        <w:t>Северо-Кавказстата</w:t>
      </w:r>
      <w:r w:rsidR="00B4517E" w:rsidRPr="004A734A">
        <w:rPr>
          <w:color w:val="000000" w:themeColor="text1"/>
          <w:sz w:val="28"/>
          <w:szCs w:val="28"/>
        </w:rPr>
        <w:t>.</w:t>
      </w:r>
    </w:p>
    <w:p w:rsidR="005B01E1" w:rsidRPr="009E5CDA" w:rsidRDefault="00830BFF" w:rsidP="009E5CDA">
      <w:pPr>
        <w:pStyle w:val="ab"/>
        <w:ind w:firstLine="708"/>
        <w:jc w:val="both"/>
        <w:rPr>
          <w:rStyle w:val="30"/>
          <w:rFonts w:ascii="Times New Roman" w:hAnsi="Times New Roman" w:cs="Times New Roman"/>
          <w:b w:val="0"/>
          <w:color w:val="auto"/>
          <w:sz w:val="28"/>
          <w:szCs w:val="28"/>
        </w:rPr>
      </w:pPr>
      <w:r w:rsidRPr="009E5CDA">
        <w:rPr>
          <w:rFonts w:ascii="Times New Roman" w:hAnsi="Times New Roman" w:cs="Times New Roman"/>
          <w:b/>
          <w:sz w:val="28"/>
          <w:szCs w:val="28"/>
        </w:rPr>
        <w:t>Во исполнение пункта 1.18 Плана</w:t>
      </w:r>
      <w:r w:rsidR="004C1C02" w:rsidRPr="009E5CDA">
        <w:rPr>
          <w:rFonts w:ascii="Times New Roman" w:hAnsi="Times New Roman" w:cs="Times New Roman"/>
          <w:sz w:val="28"/>
          <w:szCs w:val="28"/>
        </w:rPr>
        <w:t xml:space="preserve"> об осуществлении комплекса мер по соблюдению гражданскими служащими </w:t>
      </w:r>
      <w:r w:rsidR="00275673" w:rsidRPr="009E5CDA">
        <w:rPr>
          <w:rFonts w:ascii="Times New Roman" w:hAnsi="Times New Roman" w:cs="Times New Roman"/>
          <w:sz w:val="28"/>
          <w:szCs w:val="28"/>
        </w:rPr>
        <w:t>Северо-Кавказстата</w:t>
      </w:r>
      <w:r w:rsidR="00200BE3" w:rsidRPr="009E5CDA">
        <w:rPr>
          <w:rFonts w:ascii="Times New Roman" w:hAnsi="Times New Roman" w:cs="Times New Roman"/>
          <w:sz w:val="28"/>
          <w:szCs w:val="28"/>
        </w:rPr>
        <w:t xml:space="preserve"> </w:t>
      </w:r>
      <w:r w:rsidR="004C1C02" w:rsidRPr="009E5CDA">
        <w:rPr>
          <w:rFonts w:ascii="Times New Roman" w:hAnsi="Times New Roman" w:cs="Times New Roman"/>
          <w:sz w:val="28"/>
          <w:szCs w:val="28"/>
        </w:rPr>
        <w:t>ограничений и запретов и исполнения ими обязанностей, установленных законодательством  Российской Федерации, в целях противодействия коррупции; ограничений, касающихся получения подарков,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(должностных) обязанностей</w:t>
      </w:r>
      <w:r w:rsidR="001969A5" w:rsidRPr="009E5CDA">
        <w:rPr>
          <w:rFonts w:ascii="Times New Roman" w:hAnsi="Times New Roman" w:cs="Times New Roman"/>
          <w:sz w:val="28"/>
          <w:szCs w:val="28"/>
        </w:rPr>
        <w:t>,</w:t>
      </w:r>
      <w:r w:rsidR="00200BE3" w:rsidRPr="009E5CDA">
        <w:rPr>
          <w:rFonts w:ascii="Times New Roman" w:hAnsi="Times New Roman" w:cs="Times New Roman"/>
          <w:sz w:val="28"/>
          <w:szCs w:val="28"/>
        </w:rPr>
        <w:t xml:space="preserve"> </w:t>
      </w:r>
      <w:r w:rsidR="001969A5" w:rsidRPr="009E5CDA">
        <w:rPr>
          <w:rFonts w:ascii="Times New Roman" w:hAnsi="Times New Roman" w:cs="Times New Roman"/>
          <w:sz w:val="28"/>
          <w:szCs w:val="28"/>
        </w:rPr>
        <w:t>в</w:t>
      </w:r>
      <w:r w:rsidR="004C1C02" w:rsidRPr="009E5CDA">
        <w:rPr>
          <w:rFonts w:ascii="Times New Roman" w:hAnsi="Times New Roman" w:cs="Times New Roman"/>
          <w:sz w:val="28"/>
          <w:szCs w:val="28"/>
        </w:rPr>
        <w:t>се должностные лица Северо-Кавказстата ознакомлены с постановлением</w:t>
      </w:r>
      <w:r w:rsidR="00275673" w:rsidRPr="009E5CDA">
        <w:rPr>
          <w:rFonts w:ascii="Times New Roman" w:hAnsi="Times New Roman" w:cs="Times New Roman"/>
          <w:sz w:val="28"/>
          <w:szCs w:val="28"/>
        </w:rPr>
        <w:t xml:space="preserve"> Правительства Российской Федерации от 9 января 2014 г. № 10 «О порядке сообщения отдельными категориями лиц, о получении подарка всвязи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 письмом Министерства труда и социальной защиты Российской</w:t>
      </w:r>
      <w:r w:rsidR="005A6994" w:rsidRPr="009E5CDA">
        <w:rPr>
          <w:rFonts w:ascii="Times New Roman" w:hAnsi="Times New Roman" w:cs="Times New Roman"/>
          <w:sz w:val="28"/>
          <w:szCs w:val="28"/>
        </w:rPr>
        <w:t xml:space="preserve"> Федерации от </w:t>
      </w:r>
      <w:r w:rsidR="00DB1EE9" w:rsidRPr="009E5CDA">
        <w:rPr>
          <w:rFonts w:ascii="Times New Roman" w:hAnsi="Times New Roman" w:cs="Times New Roman"/>
          <w:sz w:val="28"/>
          <w:szCs w:val="28"/>
        </w:rPr>
        <w:t xml:space="preserve">6 </w:t>
      </w:r>
      <w:r w:rsidR="005A6994" w:rsidRPr="009E5CDA">
        <w:rPr>
          <w:rFonts w:ascii="Times New Roman" w:hAnsi="Times New Roman" w:cs="Times New Roman"/>
          <w:sz w:val="28"/>
          <w:szCs w:val="28"/>
        </w:rPr>
        <w:t>дека</w:t>
      </w:r>
      <w:r w:rsidR="00DB1EE9" w:rsidRPr="009E5CDA">
        <w:rPr>
          <w:rFonts w:ascii="Times New Roman" w:hAnsi="Times New Roman" w:cs="Times New Roman"/>
          <w:sz w:val="28"/>
          <w:szCs w:val="28"/>
        </w:rPr>
        <w:t>бря 201</w:t>
      </w:r>
      <w:r w:rsidR="005A6994" w:rsidRPr="009E5CDA">
        <w:rPr>
          <w:rFonts w:ascii="Times New Roman" w:hAnsi="Times New Roman" w:cs="Times New Roman"/>
          <w:sz w:val="28"/>
          <w:szCs w:val="28"/>
        </w:rPr>
        <w:t>9</w:t>
      </w:r>
      <w:r w:rsidR="00DB1EE9" w:rsidRPr="009E5CDA">
        <w:rPr>
          <w:rFonts w:ascii="Times New Roman" w:hAnsi="Times New Roman" w:cs="Times New Roman"/>
          <w:sz w:val="28"/>
          <w:szCs w:val="28"/>
        </w:rPr>
        <w:t xml:space="preserve"> г. </w:t>
      </w:r>
      <w:r w:rsidR="00F167AE" w:rsidRPr="009E5CDA">
        <w:rPr>
          <w:rFonts w:ascii="Times New Roman" w:hAnsi="Times New Roman" w:cs="Times New Roman"/>
          <w:sz w:val="28"/>
          <w:szCs w:val="28"/>
        </w:rPr>
        <w:t xml:space="preserve">                  </w:t>
      </w:r>
      <w:r w:rsidR="00275673" w:rsidRPr="009E5CDA">
        <w:rPr>
          <w:rFonts w:ascii="Times New Roman" w:hAnsi="Times New Roman" w:cs="Times New Roman"/>
          <w:sz w:val="28"/>
          <w:szCs w:val="28"/>
        </w:rPr>
        <w:t>№ 18-0/10/В-</w:t>
      </w:r>
      <w:r w:rsidR="005A6994" w:rsidRPr="009E5CDA">
        <w:rPr>
          <w:rFonts w:ascii="Times New Roman" w:hAnsi="Times New Roman" w:cs="Times New Roman"/>
          <w:sz w:val="28"/>
          <w:szCs w:val="28"/>
        </w:rPr>
        <w:t>1044</w:t>
      </w:r>
      <w:r w:rsidR="00275673" w:rsidRPr="009E5CDA">
        <w:rPr>
          <w:rFonts w:ascii="Times New Roman" w:hAnsi="Times New Roman" w:cs="Times New Roman"/>
          <w:sz w:val="28"/>
          <w:szCs w:val="28"/>
        </w:rPr>
        <w:t xml:space="preserve">0 о необходимости соблюдения требований </w:t>
      </w:r>
      <w:r w:rsidR="005A6994" w:rsidRPr="009E5CDA">
        <w:rPr>
          <w:rFonts w:ascii="Times New Roman" w:hAnsi="Times New Roman" w:cs="Times New Roman"/>
          <w:sz w:val="28"/>
          <w:szCs w:val="28"/>
        </w:rPr>
        <w:t>законодательства</w:t>
      </w:r>
      <w:r w:rsidR="00275673" w:rsidRPr="009E5CDA">
        <w:rPr>
          <w:rFonts w:ascii="Times New Roman" w:hAnsi="Times New Roman" w:cs="Times New Roman"/>
          <w:sz w:val="28"/>
          <w:szCs w:val="28"/>
        </w:rPr>
        <w:t xml:space="preserve"> о запрете дарить и получать подарки</w:t>
      </w:r>
      <w:r w:rsidR="00432066" w:rsidRPr="009E5CDA">
        <w:rPr>
          <w:rFonts w:ascii="Times New Roman" w:hAnsi="Times New Roman" w:cs="Times New Roman"/>
          <w:sz w:val="28"/>
          <w:szCs w:val="28"/>
        </w:rPr>
        <w:t xml:space="preserve">, с </w:t>
      </w:r>
      <w:r w:rsidR="009E5CDA" w:rsidRPr="009E5CDA">
        <w:rPr>
          <w:rFonts w:ascii="Times New Roman" w:hAnsi="Times New Roman" w:cs="Times New Roman"/>
          <w:sz w:val="28"/>
          <w:szCs w:val="28"/>
        </w:rPr>
        <w:t>письмом Министерства труда и соци</w:t>
      </w:r>
      <w:r w:rsidR="003338C2">
        <w:rPr>
          <w:rFonts w:ascii="Times New Roman" w:hAnsi="Times New Roman" w:cs="Times New Roman"/>
          <w:sz w:val="28"/>
          <w:szCs w:val="28"/>
        </w:rPr>
        <w:t>а</w:t>
      </w:r>
      <w:r w:rsidR="009E5CDA" w:rsidRPr="009E5CDA">
        <w:rPr>
          <w:rFonts w:ascii="Times New Roman" w:hAnsi="Times New Roman" w:cs="Times New Roman"/>
          <w:sz w:val="28"/>
          <w:szCs w:val="28"/>
        </w:rPr>
        <w:t xml:space="preserve">льной защиты Российской Федерации от 16 марта 2020 г. № 18-0/10/В-2015 «О разъяснении по отдельным вопросам </w:t>
      </w:r>
      <w:r w:rsidR="009E5CDA" w:rsidRPr="009E5CDA">
        <w:rPr>
          <w:rStyle w:val="30"/>
          <w:rFonts w:ascii="Times New Roman" w:hAnsi="Times New Roman" w:cs="Times New Roman"/>
          <w:b w:val="0"/>
          <w:color w:val="auto"/>
          <w:sz w:val="28"/>
          <w:szCs w:val="28"/>
        </w:rPr>
        <w:t>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w:t>
      </w:r>
      <w:r w:rsidR="009E5CDA">
        <w:rPr>
          <w:rStyle w:val="30"/>
          <w:rFonts w:ascii="Times New Roman" w:hAnsi="Times New Roman" w:cs="Times New Roman"/>
          <w:b w:val="0"/>
          <w:color w:val="auto"/>
          <w:sz w:val="28"/>
          <w:szCs w:val="28"/>
        </w:rPr>
        <w:t xml:space="preserve">       </w:t>
      </w:r>
      <w:r w:rsidR="009E5CDA" w:rsidRPr="009E5CDA">
        <w:rPr>
          <w:rStyle w:val="30"/>
          <w:rFonts w:ascii="Times New Roman" w:hAnsi="Times New Roman" w:cs="Times New Roman"/>
          <w:b w:val="0"/>
          <w:color w:val="auto"/>
          <w:sz w:val="28"/>
          <w:szCs w:val="28"/>
        </w:rPr>
        <w:t xml:space="preserve"> № 10»</w:t>
      </w:r>
      <w:r w:rsidR="009E5CDA">
        <w:rPr>
          <w:rStyle w:val="30"/>
          <w:rFonts w:ascii="Times New Roman" w:hAnsi="Times New Roman" w:cs="Times New Roman"/>
          <w:b w:val="0"/>
          <w:color w:val="auto"/>
          <w:sz w:val="28"/>
          <w:szCs w:val="28"/>
        </w:rPr>
        <w:t>.</w:t>
      </w:r>
    </w:p>
    <w:p w:rsidR="00B53763" w:rsidRPr="004A734A" w:rsidRDefault="00AB28A4" w:rsidP="00757E14">
      <w:pPr>
        <w:pStyle w:val="Default"/>
        <w:ind w:firstLine="709"/>
        <w:jc w:val="both"/>
        <w:rPr>
          <w:color w:val="auto"/>
          <w:sz w:val="28"/>
          <w:szCs w:val="28"/>
        </w:rPr>
      </w:pPr>
      <w:r w:rsidRPr="004A734A">
        <w:rPr>
          <w:color w:val="auto"/>
          <w:sz w:val="28"/>
          <w:szCs w:val="28"/>
        </w:rPr>
        <w:t xml:space="preserve">Продолжается ведение работы по осуществлению комплекса мер по соблюдению гражданскими служащими Северо-Кавказстата ограничений и запретов, касающихся получения подарков, в том числе направленной на формирование негативного отношения к дарению подарков указанным </w:t>
      </w:r>
      <w:r w:rsidRPr="004A734A">
        <w:rPr>
          <w:color w:val="auto"/>
          <w:sz w:val="28"/>
          <w:szCs w:val="28"/>
        </w:rPr>
        <w:lastRenderedPageBreak/>
        <w:t xml:space="preserve">служащим в связи с их должностным положением или в связи с исполнением ими служебных (должностных) обязанностей. </w:t>
      </w:r>
    </w:p>
    <w:p w:rsidR="005B01E1" w:rsidRPr="004A734A" w:rsidRDefault="005B01E1"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b/>
          <w:sz w:val="28"/>
          <w:szCs w:val="28"/>
        </w:rPr>
        <w:t>Во исполнение пункта 1.19 Плана</w:t>
      </w:r>
      <w:r w:rsidRPr="00BF1B07">
        <w:rPr>
          <w:rFonts w:ascii="Times New Roman" w:hAnsi="Times New Roman" w:cs="Times New Roman"/>
          <w:sz w:val="28"/>
          <w:szCs w:val="28"/>
        </w:rPr>
        <w:t xml:space="preserve"> </w:t>
      </w:r>
      <w:r w:rsidR="001A2239" w:rsidRPr="00BF1B07">
        <w:rPr>
          <w:rFonts w:ascii="Times New Roman" w:hAnsi="Times New Roman" w:cs="Times New Roman"/>
          <w:sz w:val="28"/>
          <w:szCs w:val="28"/>
        </w:rPr>
        <w:t>сообщаем об отсутствии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w:t>
      </w:r>
    </w:p>
    <w:p w:rsidR="00700BF8" w:rsidRDefault="00F0695A"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sz w:val="28"/>
          <w:szCs w:val="28"/>
        </w:rPr>
        <w:t>Граждански</w:t>
      </w:r>
      <w:r w:rsidR="00700BF8">
        <w:rPr>
          <w:rFonts w:ascii="Times New Roman" w:hAnsi="Times New Roman" w:cs="Times New Roman"/>
          <w:sz w:val="28"/>
          <w:szCs w:val="28"/>
        </w:rPr>
        <w:t>м</w:t>
      </w:r>
      <w:r w:rsidRPr="004A734A">
        <w:rPr>
          <w:rFonts w:ascii="Times New Roman" w:hAnsi="Times New Roman" w:cs="Times New Roman"/>
          <w:sz w:val="28"/>
          <w:szCs w:val="28"/>
        </w:rPr>
        <w:t xml:space="preserve"> служащи</w:t>
      </w:r>
      <w:r w:rsidR="00700BF8">
        <w:rPr>
          <w:rFonts w:ascii="Times New Roman" w:hAnsi="Times New Roman" w:cs="Times New Roman"/>
          <w:sz w:val="28"/>
          <w:szCs w:val="28"/>
        </w:rPr>
        <w:t>м</w:t>
      </w:r>
      <w:r w:rsidRPr="004A734A">
        <w:rPr>
          <w:rFonts w:ascii="Times New Roman" w:hAnsi="Times New Roman" w:cs="Times New Roman"/>
          <w:sz w:val="28"/>
          <w:szCs w:val="28"/>
        </w:rPr>
        <w:t xml:space="preserve"> Северо-Кавказстата,</w:t>
      </w:r>
      <w:r w:rsidR="00700BF8">
        <w:rPr>
          <w:rFonts w:ascii="Times New Roman" w:hAnsi="Times New Roman" w:cs="Times New Roman"/>
          <w:sz w:val="28"/>
          <w:szCs w:val="28"/>
        </w:rPr>
        <w:t xml:space="preserve"> должности которых включены в Реестр должностей,</w:t>
      </w:r>
      <w:r w:rsidR="00D971DA">
        <w:rPr>
          <w:rFonts w:ascii="Times New Roman" w:hAnsi="Times New Roman" w:cs="Times New Roman"/>
          <w:sz w:val="28"/>
          <w:szCs w:val="28"/>
        </w:rPr>
        <w:t xml:space="preserve"> </w:t>
      </w:r>
      <w:r w:rsidR="00700BF8">
        <w:rPr>
          <w:rFonts w:ascii="Times New Roman" w:hAnsi="Times New Roman" w:cs="Times New Roman"/>
          <w:sz w:val="28"/>
          <w:szCs w:val="28"/>
        </w:rPr>
        <w:t xml:space="preserve">при </w:t>
      </w:r>
      <w:r w:rsidRPr="004A734A">
        <w:rPr>
          <w:rFonts w:ascii="Times New Roman" w:hAnsi="Times New Roman" w:cs="Times New Roman"/>
          <w:sz w:val="28"/>
          <w:szCs w:val="28"/>
        </w:rPr>
        <w:t>увольнени</w:t>
      </w:r>
      <w:r w:rsidR="00700BF8">
        <w:rPr>
          <w:rFonts w:ascii="Times New Roman" w:hAnsi="Times New Roman" w:cs="Times New Roman"/>
          <w:sz w:val="28"/>
          <w:szCs w:val="28"/>
        </w:rPr>
        <w:t>и</w:t>
      </w:r>
      <w:r w:rsidRPr="004A734A">
        <w:rPr>
          <w:rFonts w:ascii="Times New Roman" w:hAnsi="Times New Roman" w:cs="Times New Roman"/>
          <w:sz w:val="28"/>
          <w:szCs w:val="28"/>
        </w:rPr>
        <w:t xml:space="preserve"> с гражданской службы</w:t>
      </w:r>
      <w:r w:rsidR="00700BF8">
        <w:rPr>
          <w:rFonts w:ascii="Times New Roman" w:hAnsi="Times New Roman" w:cs="Times New Roman"/>
          <w:sz w:val="28"/>
          <w:szCs w:val="28"/>
        </w:rPr>
        <w:t xml:space="preserve"> вручается памятка с разъяснением норм законодательства о последующем трудоустройстве на работу бывшего государственного служащего.</w:t>
      </w:r>
    </w:p>
    <w:p w:rsidR="005B01E1" w:rsidRPr="004A734A" w:rsidRDefault="001A2239"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b/>
          <w:sz w:val="28"/>
          <w:szCs w:val="28"/>
        </w:rPr>
        <w:t>Во исполнение пункта 1.20 Плана</w:t>
      </w:r>
      <w:r w:rsidRPr="004A734A">
        <w:rPr>
          <w:rFonts w:ascii="Times New Roman" w:hAnsi="Times New Roman" w:cs="Times New Roman"/>
          <w:sz w:val="28"/>
          <w:szCs w:val="28"/>
        </w:rPr>
        <w:t xml:space="preserve"> в сообщениях, поступающих в Северо-Кавказстат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Северо-Кавказстате</w:t>
      </w:r>
      <w:r w:rsidR="00D971DA">
        <w:rPr>
          <w:rFonts w:ascii="Times New Roman" w:hAnsi="Times New Roman" w:cs="Times New Roman"/>
          <w:sz w:val="28"/>
          <w:szCs w:val="28"/>
        </w:rPr>
        <w:t>,</w:t>
      </w:r>
      <w:r w:rsidRPr="004A734A">
        <w:rPr>
          <w:rFonts w:ascii="Times New Roman" w:hAnsi="Times New Roman" w:cs="Times New Roman"/>
          <w:sz w:val="28"/>
          <w:szCs w:val="28"/>
        </w:rPr>
        <w:t xml:space="preserve"> конфликт интересов не усматривается.</w:t>
      </w:r>
    </w:p>
    <w:p w:rsidR="00F10B9C" w:rsidRPr="004A734A" w:rsidRDefault="008B1237"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b/>
          <w:sz w:val="28"/>
          <w:szCs w:val="28"/>
        </w:rPr>
        <w:t xml:space="preserve">Во исполнение </w:t>
      </w:r>
      <w:r w:rsidR="00D971DA">
        <w:rPr>
          <w:rFonts w:ascii="Times New Roman" w:hAnsi="Times New Roman" w:cs="Times New Roman"/>
          <w:b/>
          <w:sz w:val="28"/>
          <w:szCs w:val="28"/>
        </w:rPr>
        <w:t>раздела</w:t>
      </w:r>
      <w:r w:rsidRPr="004A734A">
        <w:rPr>
          <w:rFonts w:ascii="Times New Roman" w:hAnsi="Times New Roman" w:cs="Times New Roman"/>
          <w:b/>
          <w:sz w:val="28"/>
          <w:szCs w:val="28"/>
        </w:rPr>
        <w:t xml:space="preserve"> 2 Плана</w:t>
      </w:r>
      <w:r w:rsidR="00BF1B07">
        <w:rPr>
          <w:rFonts w:ascii="Times New Roman" w:hAnsi="Times New Roman" w:cs="Times New Roman"/>
          <w:b/>
          <w:sz w:val="28"/>
          <w:szCs w:val="28"/>
        </w:rPr>
        <w:t xml:space="preserve"> </w:t>
      </w:r>
      <w:r w:rsidR="0073389B" w:rsidRPr="004A734A">
        <w:rPr>
          <w:rFonts w:ascii="Times New Roman" w:hAnsi="Times New Roman" w:cs="Times New Roman"/>
          <w:sz w:val="28"/>
          <w:szCs w:val="28"/>
        </w:rPr>
        <w:t>систематическ</w:t>
      </w:r>
      <w:r w:rsidR="008B4586" w:rsidRPr="004A734A">
        <w:rPr>
          <w:rFonts w:ascii="Times New Roman" w:hAnsi="Times New Roman" w:cs="Times New Roman"/>
          <w:sz w:val="28"/>
          <w:szCs w:val="28"/>
        </w:rPr>
        <w:t>и</w:t>
      </w:r>
      <w:r w:rsidR="0073389B" w:rsidRPr="004A734A">
        <w:rPr>
          <w:rFonts w:ascii="Times New Roman" w:hAnsi="Times New Roman" w:cs="Times New Roman"/>
          <w:sz w:val="28"/>
          <w:szCs w:val="28"/>
        </w:rPr>
        <w:t xml:space="preserve"> пров</w:t>
      </w:r>
      <w:r w:rsidR="008B4586" w:rsidRPr="004A734A">
        <w:rPr>
          <w:rFonts w:ascii="Times New Roman" w:hAnsi="Times New Roman" w:cs="Times New Roman"/>
          <w:sz w:val="28"/>
          <w:szCs w:val="28"/>
        </w:rPr>
        <w:t>одится</w:t>
      </w:r>
      <w:r w:rsidR="0073389B" w:rsidRPr="004A734A">
        <w:rPr>
          <w:rFonts w:ascii="Times New Roman" w:hAnsi="Times New Roman" w:cs="Times New Roman"/>
          <w:sz w:val="28"/>
          <w:szCs w:val="28"/>
        </w:rPr>
        <w:t xml:space="preserve"> оценк</w:t>
      </w:r>
      <w:r w:rsidR="008B4586" w:rsidRPr="004A734A">
        <w:rPr>
          <w:rFonts w:ascii="Times New Roman" w:hAnsi="Times New Roman" w:cs="Times New Roman"/>
          <w:sz w:val="28"/>
          <w:szCs w:val="28"/>
        </w:rPr>
        <w:t>а</w:t>
      </w:r>
      <w:r w:rsidR="0073389B" w:rsidRPr="004A734A">
        <w:rPr>
          <w:rFonts w:ascii="Times New Roman" w:hAnsi="Times New Roman" w:cs="Times New Roman"/>
          <w:sz w:val="28"/>
          <w:szCs w:val="28"/>
        </w:rPr>
        <w:t xml:space="preserve"> коррупционных рисков, возникающих при реализации </w:t>
      </w:r>
      <w:r w:rsidR="009A0630" w:rsidRPr="004A734A">
        <w:rPr>
          <w:rFonts w:ascii="Times New Roman" w:hAnsi="Times New Roman" w:cs="Times New Roman"/>
          <w:sz w:val="28"/>
          <w:szCs w:val="28"/>
        </w:rPr>
        <w:t>Северо-Кавказстат</w:t>
      </w:r>
      <w:r w:rsidR="0073389B" w:rsidRPr="004A734A">
        <w:rPr>
          <w:rFonts w:ascii="Times New Roman" w:hAnsi="Times New Roman" w:cs="Times New Roman"/>
          <w:sz w:val="28"/>
          <w:szCs w:val="28"/>
        </w:rPr>
        <w:t xml:space="preserve">ом своих функций, </w:t>
      </w:r>
      <w:r w:rsidR="00F10B9C" w:rsidRPr="004A734A">
        <w:rPr>
          <w:rFonts w:ascii="Times New Roman" w:hAnsi="Times New Roman" w:cs="Times New Roman"/>
          <w:sz w:val="28"/>
          <w:szCs w:val="28"/>
        </w:rPr>
        <w:t>ведется работа по обновлению Реестра должностей федеральной государственной гражданской службы</w:t>
      </w:r>
      <w:r w:rsidR="00F10B9C">
        <w:rPr>
          <w:rFonts w:ascii="Times New Roman" w:hAnsi="Times New Roman" w:cs="Times New Roman"/>
          <w:sz w:val="28"/>
          <w:szCs w:val="28"/>
        </w:rPr>
        <w:t xml:space="preserve"> Северо-Кавказстата</w:t>
      </w:r>
      <w:r w:rsidR="00F10B9C" w:rsidRPr="004A734A">
        <w:rPr>
          <w:rFonts w:ascii="Times New Roman" w:hAnsi="Times New Roman" w:cs="Times New Roman"/>
          <w:sz w:val="28"/>
          <w:szCs w:val="28"/>
        </w:rPr>
        <w:t>, замещение которых связано с коррупционными рисками</w:t>
      </w:r>
      <w:r w:rsidR="007702AF">
        <w:rPr>
          <w:rFonts w:ascii="Times New Roman" w:hAnsi="Times New Roman" w:cs="Times New Roman"/>
          <w:sz w:val="28"/>
          <w:szCs w:val="28"/>
        </w:rPr>
        <w:t>,</w:t>
      </w:r>
      <w:r w:rsidR="00F10B9C" w:rsidRPr="004A734A">
        <w:rPr>
          <w:rFonts w:ascii="Times New Roman" w:hAnsi="Times New Roman" w:cs="Times New Roman"/>
          <w:sz w:val="28"/>
          <w:szCs w:val="28"/>
        </w:rPr>
        <w:t xml:space="preserve"> путем внесения в него дополнений</w:t>
      </w:r>
      <w:r w:rsidR="007702AF">
        <w:rPr>
          <w:rFonts w:ascii="Times New Roman" w:hAnsi="Times New Roman" w:cs="Times New Roman"/>
          <w:sz w:val="28"/>
          <w:szCs w:val="28"/>
        </w:rPr>
        <w:t xml:space="preserve"> и изменений</w:t>
      </w:r>
      <w:r w:rsidR="0073389B" w:rsidRPr="004A734A">
        <w:rPr>
          <w:rFonts w:ascii="Times New Roman" w:hAnsi="Times New Roman" w:cs="Times New Roman"/>
          <w:sz w:val="28"/>
          <w:szCs w:val="28"/>
        </w:rPr>
        <w:t>. По результатам мониторинга должностных регламентов гражданских служащих</w:t>
      </w:r>
      <w:r w:rsidR="00251B2B" w:rsidRPr="004A734A">
        <w:rPr>
          <w:rFonts w:ascii="Times New Roman" w:hAnsi="Times New Roman" w:cs="Times New Roman"/>
          <w:sz w:val="28"/>
          <w:szCs w:val="28"/>
        </w:rPr>
        <w:t>, при необходимости,</w:t>
      </w:r>
      <w:r w:rsidR="0073389B" w:rsidRPr="004A734A">
        <w:rPr>
          <w:rFonts w:ascii="Times New Roman" w:hAnsi="Times New Roman" w:cs="Times New Roman"/>
          <w:sz w:val="28"/>
          <w:szCs w:val="28"/>
        </w:rPr>
        <w:t xml:space="preserve"> вн</w:t>
      </w:r>
      <w:r w:rsidR="00251B2B" w:rsidRPr="004A734A">
        <w:rPr>
          <w:rFonts w:ascii="Times New Roman" w:hAnsi="Times New Roman" w:cs="Times New Roman"/>
          <w:sz w:val="28"/>
          <w:szCs w:val="28"/>
        </w:rPr>
        <w:t>осятся</w:t>
      </w:r>
      <w:r w:rsidR="0073389B" w:rsidRPr="004A734A">
        <w:rPr>
          <w:rFonts w:ascii="Times New Roman" w:hAnsi="Times New Roman" w:cs="Times New Roman"/>
          <w:sz w:val="28"/>
          <w:szCs w:val="28"/>
        </w:rPr>
        <w:t xml:space="preserve"> изменения в </w:t>
      </w:r>
      <w:r w:rsidR="00463E50" w:rsidRPr="004A734A">
        <w:rPr>
          <w:rFonts w:ascii="Times New Roman" w:hAnsi="Times New Roman" w:cs="Times New Roman"/>
          <w:sz w:val="28"/>
          <w:szCs w:val="28"/>
        </w:rPr>
        <w:t>Реестр</w:t>
      </w:r>
      <w:r w:rsidR="007702AF">
        <w:rPr>
          <w:rFonts w:ascii="Times New Roman" w:hAnsi="Times New Roman" w:cs="Times New Roman"/>
          <w:sz w:val="28"/>
          <w:szCs w:val="28"/>
        </w:rPr>
        <w:t xml:space="preserve"> </w:t>
      </w:r>
      <w:r w:rsidR="0073389B" w:rsidRPr="004A734A">
        <w:rPr>
          <w:rFonts w:ascii="Times New Roman" w:hAnsi="Times New Roman" w:cs="Times New Roman"/>
          <w:sz w:val="28"/>
          <w:szCs w:val="28"/>
        </w:rPr>
        <w:t>должностей, данные изменения рассм</w:t>
      </w:r>
      <w:r w:rsidR="00CC3046" w:rsidRPr="004A734A">
        <w:rPr>
          <w:rFonts w:ascii="Times New Roman" w:hAnsi="Times New Roman" w:cs="Times New Roman"/>
          <w:sz w:val="28"/>
          <w:szCs w:val="28"/>
        </w:rPr>
        <w:t>а</w:t>
      </w:r>
      <w:r w:rsidR="0073389B" w:rsidRPr="004A734A">
        <w:rPr>
          <w:rFonts w:ascii="Times New Roman" w:hAnsi="Times New Roman" w:cs="Times New Roman"/>
          <w:sz w:val="28"/>
          <w:szCs w:val="28"/>
        </w:rPr>
        <w:t>тр</w:t>
      </w:r>
      <w:r w:rsidR="00CC3046" w:rsidRPr="004A734A">
        <w:rPr>
          <w:rFonts w:ascii="Times New Roman" w:hAnsi="Times New Roman" w:cs="Times New Roman"/>
          <w:sz w:val="28"/>
          <w:szCs w:val="28"/>
        </w:rPr>
        <w:t>иваются</w:t>
      </w:r>
      <w:r w:rsidR="0073389B" w:rsidRPr="004A734A">
        <w:rPr>
          <w:rFonts w:ascii="Times New Roman" w:hAnsi="Times New Roman" w:cs="Times New Roman"/>
          <w:sz w:val="28"/>
          <w:szCs w:val="28"/>
        </w:rPr>
        <w:t xml:space="preserve"> на заседании Комиссии и утвер</w:t>
      </w:r>
      <w:r w:rsidR="00CC3046" w:rsidRPr="004A734A">
        <w:rPr>
          <w:rFonts w:ascii="Times New Roman" w:hAnsi="Times New Roman" w:cs="Times New Roman"/>
          <w:sz w:val="28"/>
          <w:szCs w:val="28"/>
        </w:rPr>
        <w:t>ж</w:t>
      </w:r>
      <w:r w:rsidR="0073389B" w:rsidRPr="004A734A">
        <w:rPr>
          <w:rFonts w:ascii="Times New Roman" w:hAnsi="Times New Roman" w:cs="Times New Roman"/>
          <w:sz w:val="28"/>
          <w:szCs w:val="28"/>
        </w:rPr>
        <w:t>д</w:t>
      </w:r>
      <w:r w:rsidR="00CC3046" w:rsidRPr="004A734A">
        <w:rPr>
          <w:rFonts w:ascii="Times New Roman" w:hAnsi="Times New Roman" w:cs="Times New Roman"/>
          <w:sz w:val="28"/>
          <w:szCs w:val="28"/>
        </w:rPr>
        <w:t>аю</w:t>
      </w:r>
      <w:r w:rsidR="0073389B" w:rsidRPr="004A734A">
        <w:rPr>
          <w:rFonts w:ascii="Times New Roman" w:hAnsi="Times New Roman" w:cs="Times New Roman"/>
          <w:sz w:val="28"/>
          <w:szCs w:val="28"/>
        </w:rPr>
        <w:t>т</w:t>
      </w:r>
      <w:r w:rsidR="00CC3046" w:rsidRPr="004A734A">
        <w:rPr>
          <w:rFonts w:ascii="Times New Roman" w:hAnsi="Times New Roman" w:cs="Times New Roman"/>
          <w:sz w:val="28"/>
          <w:szCs w:val="28"/>
        </w:rPr>
        <w:t>ся</w:t>
      </w:r>
      <w:r w:rsidR="0073389B" w:rsidRPr="004A734A">
        <w:rPr>
          <w:rFonts w:ascii="Times New Roman" w:hAnsi="Times New Roman" w:cs="Times New Roman"/>
          <w:sz w:val="28"/>
          <w:szCs w:val="28"/>
        </w:rPr>
        <w:t xml:space="preserve"> руководителем </w:t>
      </w:r>
      <w:r w:rsidR="00650AFF" w:rsidRPr="004A734A">
        <w:rPr>
          <w:rFonts w:ascii="Times New Roman" w:hAnsi="Times New Roman" w:cs="Times New Roman"/>
          <w:sz w:val="28"/>
          <w:szCs w:val="28"/>
        </w:rPr>
        <w:t>Северо-Кавказстата</w:t>
      </w:r>
      <w:r w:rsidR="0073389B" w:rsidRPr="004A734A">
        <w:rPr>
          <w:rFonts w:ascii="Times New Roman" w:hAnsi="Times New Roman" w:cs="Times New Roman"/>
          <w:sz w:val="28"/>
          <w:szCs w:val="28"/>
        </w:rPr>
        <w:t>.</w:t>
      </w:r>
    </w:p>
    <w:p w:rsidR="008371DC" w:rsidRPr="004A734A" w:rsidRDefault="00DA6655" w:rsidP="00757E1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4A734A">
        <w:rPr>
          <w:rFonts w:ascii="Times New Roman" w:hAnsi="Times New Roman" w:cs="Times New Roman"/>
          <w:sz w:val="28"/>
          <w:szCs w:val="28"/>
        </w:rPr>
        <w:t>ри проведении анализа достоверности и полноты сведений, представленных гражданами при поступлении на гражданскую службу в соответствии с нормативными правовыми актами Российской Федерации</w:t>
      </w:r>
      <w:r w:rsidR="004F76E9">
        <w:rPr>
          <w:rFonts w:ascii="Times New Roman" w:hAnsi="Times New Roman" w:cs="Times New Roman"/>
          <w:sz w:val="28"/>
          <w:szCs w:val="28"/>
        </w:rPr>
        <w:t xml:space="preserve">, </w:t>
      </w:r>
      <w:r w:rsidR="004F76E9" w:rsidRPr="004A734A">
        <w:rPr>
          <w:rFonts w:ascii="Times New Roman" w:hAnsi="Times New Roman" w:cs="Times New Roman"/>
          <w:sz w:val="28"/>
          <w:szCs w:val="28"/>
        </w:rPr>
        <w:t>осуществляется</w:t>
      </w:r>
      <w:r w:rsidR="008371DC" w:rsidRPr="004A734A">
        <w:rPr>
          <w:rFonts w:ascii="Times New Roman" w:hAnsi="Times New Roman" w:cs="Times New Roman"/>
          <w:sz w:val="28"/>
          <w:szCs w:val="28"/>
        </w:rPr>
        <w:t xml:space="preserve"> взаимодействи</w:t>
      </w:r>
      <w:r w:rsidR="004F76E9">
        <w:rPr>
          <w:rFonts w:ascii="Times New Roman" w:hAnsi="Times New Roman" w:cs="Times New Roman"/>
          <w:sz w:val="28"/>
          <w:szCs w:val="28"/>
        </w:rPr>
        <w:t>е</w:t>
      </w:r>
      <w:r w:rsidR="008371DC" w:rsidRPr="004A734A">
        <w:rPr>
          <w:rFonts w:ascii="Times New Roman" w:hAnsi="Times New Roman" w:cs="Times New Roman"/>
          <w:sz w:val="28"/>
          <w:szCs w:val="28"/>
        </w:rPr>
        <w:t xml:space="preserve"> с правоохранительными и иными государственными органами по вопросам противодействия коррупции в </w:t>
      </w:r>
      <w:r w:rsidR="00EC1B60" w:rsidRPr="004A734A">
        <w:rPr>
          <w:rFonts w:ascii="Times New Roman" w:hAnsi="Times New Roman" w:cs="Times New Roman"/>
          <w:sz w:val="28"/>
          <w:szCs w:val="28"/>
        </w:rPr>
        <w:t>Северо-Кавказстате</w:t>
      </w:r>
      <w:r w:rsidR="008E7BCF">
        <w:rPr>
          <w:rFonts w:ascii="Times New Roman" w:hAnsi="Times New Roman" w:cs="Times New Roman"/>
          <w:sz w:val="28"/>
          <w:szCs w:val="28"/>
        </w:rPr>
        <w:t xml:space="preserve">. Все граждане, </w:t>
      </w:r>
      <w:r w:rsidR="008371DC" w:rsidRPr="004A734A">
        <w:rPr>
          <w:rFonts w:ascii="Times New Roman" w:hAnsi="Times New Roman" w:cs="Times New Roman"/>
          <w:sz w:val="28"/>
          <w:szCs w:val="28"/>
        </w:rPr>
        <w:t xml:space="preserve">назначаемые на должность </w:t>
      </w:r>
      <w:r w:rsidR="00E65F1A" w:rsidRPr="00E65F1A">
        <w:rPr>
          <w:rFonts w:ascii="Times New Roman" w:hAnsi="Times New Roman" w:cs="Times New Roman"/>
          <w:sz w:val="28"/>
          <w:szCs w:val="28"/>
        </w:rPr>
        <w:t xml:space="preserve">государственной </w:t>
      </w:r>
      <w:r w:rsidR="008371DC" w:rsidRPr="004A734A">
        <w:rPr>
          <w:rFonts w:ascii="Times New Roman" w:hAnsi="Times New Roman" w:cs="Times New Roman"/>
          <w:sz w:val="28"/>
          <w:szCs w:val="28"/>
        </w:rPr>
        <w:t>гражданской службы</w:t>
      </w:r>
      <w:r w:rsidR="008323D5">
        <w:rPr>
          <w:rFonts w:ascii="Times New Roman" w:hAnsi="Times New Roman" w:cs="Times New Roman"/>
          <w:sz w:val="28"/>
          <w:szCs w:val="28"/>
        </w:rPr>
        <w:t>,</w:t>
      </w:r>
      <w:r w:rsidR="008371DC" w:rsidRPr="004A734A">
        <w:rPr>
          <w:rFonts w:ascii="Times New Roman" w:hAnsi="Times New Roman" w:cs="Times New Roman"/>
          <w:sz w:val="28"/>
          <w:szCs w:val="28"/>
        </w:rPr>
        <w:t xml:space="preserve"> проверяются путем направления запросов и по электронным базам Главного управления по вопросам миграции МВД России (на наличие гражданства Российской Федерации, наличие двойного гражданства), Информационных центров Главных управлений МВД России по субъектам Российской Федерации (на наличие не снятой и не погашенной судимости), Федеральной налоговой службы Российской Федерации (на наличие </w:t>
      </w:r>
      <w:r w:rsidR="008323D5">
        <w:rPr>
          <w:rFonts w:ascii="Times New Roman" w:hAnsi="Times New Roman" w:cs="Times New Roman"/>
          <w:sz w:val="28"/>
          <w:szCs w:val="28"/>
        </w:rPr>
        <w:t xml:space="preserve">информации </w:t>
      </w:r>
      <w:r w:rsidR="008371DC" w:rsidRPr="004A734A">
        <w:rPr>
          <w:rFonts w:ascii="Times New Roman" w:hAnsi="Times New Roman" w:cs="Times New Roman"/>
          <w:sz w:val="28"/>
          <w:szCs w:val="28"/>
        </w:rPr>
        <w:t>в едином государственном реестре юридических лиц, едином государственном реестре индивидуальных предпринимателей), учебных заведений (на подлинность представленных документов</w:t>
      </w:r>
      <w:r w:rsidR="008323D5">
        <w:rPr>
          <w:rFonts w:ascii="Times New Roman" w:hAnsi="Times New Roman" w:cs="Times New Roman"/>
          <w:sz w:val="28"/>
          <w:szCs w:val="28"/>
        </w:rPr>
        <w:t xml:space="preserve"> об образовании</w:t>
      </w:r>
      <w:r w:rsidR="008371DC" w:rsidRPr="004A734A">
        <w:rPr>
          <w:rFonts w:ascii="Times New Roman" w:hAnsi="Times New Roman" w:cs="Times New Roman"/>
          <w:sz w:val="28"/>
          <w:szCs w:val="28"/>
        </w:rPr>
        <w:t xml:space="preserve">). </w:t>
      </w:r>
    </w:p>
    <w:p w:rsidR="00835041" w:rsidRPr="00B77B7F" w:rsidRDefault="007702AF" w:rsidP="00757E1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Нал</w:t>
      </w:r>
      <w:r w:rsidR="00184078">
        <w:rPr>
          <w:rFonts w:ascii="Times New Roman" w:hAnsi="Times New Roman" w:cs="Times New Roman"/>
          <w:sz w:val="28"/>
          <w:szCs w:val="28"/>
        </w:rPr>
        <w:t>а</w:t>
      </w:r>
      <w:r>
        <w:rPr>
          <w:rFonts w:ascii="Times New Roman" w:hAnsi="Times New Roman" w:cs="Times New Roman"/>
          <w:sz w:val="28"/>
          <w:szCs w:val="28"/>
        </w:rPr>
        <w:t xml:space="preserve">жено взаимодействие по электронным каналам связи </w:t>
      </w:r>
      <w:r w:rsidR="00161E4A" w:rsidRPr="004A734A">
        <w:rPr>
          <w:rFonts w:ascii="Times New Roman" w:hAnsi="Times New Roman" w:cs="Times New Roman"/>
          <w:sz w:val="28"/>
          <w:szCs w:val="28"/>
        </w:rPr>
        <w:t xml:space="preserve">в </w:t>
      </w:r>
      <w:r w:rsidR="00B81332" w:rsidRPr="004A734A">
        <w:rPr>
          <w:rFonts w:ascii="Times New Roman" w:hAnsi="Times New Roman" w:cs="Times New Roman"/>
          <w:sz w:val="28"/>
          <w:szCs w:val="28"/>
        </w:rPr>
        <w:t>Северо-Кавказстате</w:t>
      </w:r>
      <w:r w:rsidR="00B77B7F">
        <w:rPr>
          <w:rFonts w:ascii="Times New Roman" w:hAnsi="Times New Roman" w:cs="Times New Roman"/>
          <w:sz w:val="28"/>
          <w:szCs w:val="28"/>
        </w:rPr>
        <w:t xml:space="preserve">, а также </w:t>
      </w:r>
      <w:r w:rsidR="00161E4A" w:rsidRPr="004A734A">
        <w:rPr>
          <w:rFonts w:ascii="Times New Roman" w:hAnsi="Times New Roman" w:cs="Times New Roman"/>
          <w:sz w:val="28"/>
          <w:szCs w:val="28"/>
        </w:rPr>
        <w:t>с гражданами и организациями</w:t>
      </w:r>
      <w:r w:rsidR="00161E4A" w:rsidRPr="004A734A">
        <w:rPr>
          <w:rFonts w:ascii="Times New Roman" w:hAnsi="Times New Roman" w:cs="Times New Roman"/>
          <w:sz w:val="28"/>
          <w:szCs w:val="28"/>
          <w:shd w:val="clear" w:color="auto" w:fill="FFFFFF"/>
        </w:rPr>
        <w:t xml:space="preserve">. </w:t>
      </w:r>
    </w:p>
    <w:p w:rsidR="00BD079D" w:rsidRPr="00E51527" w:rsidRDefault="00C3502F"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sz w:val="28"/>
          <w:szCs w:val="28"/>
        </w:rPr>
        <w:lastRenderedPageBreak/>
        <w:t>В</w:t>
      </w:r>
      <w:r w:rsidR="00BF1B07">
        <w:rPr>
          <w:rFonts w:ascii="Times New Roman" w:hAnsi="Times New Roman" w:cs="Times New Roman"/>
          <w:sz w:val="28"/>
          <w:szCs w:val="28"/>
        </w:rPr>
        <w:t xml:space="preserve"> </w:t>
      </w:r>
      <w:r w:rsidR="00371A86" w:rsidRPr="004A734A">
        <w:rPr>
          <w:rFonts w:ascii="Times New Roman" w:hAnsi="Times New Roman" w:cs="Times New Roman"/>
          <w:sz w:val="28"/>
          <w:szCs w:val="28"/>
        </w:rPr>
        <w:t>Северо-Кавказстате</w:t>
      </w:r>
      <w:r w:rsidR="00BF1B07">
        <w:rPr>
          <w:rFonts w:ascii="Times New Roman" w:hAnsi="Times New Roman" w:cs="Times New Roman"/>
          <w:sz w:val="28"/>
          <w:szCs w:val="28"/>
        </w:rPr>
        <w:t xml:space="preserve"> </w:t>
      </w:r>
      <w:r w:rsidR="00371A86">
        <w:rPr>
          <w:rFonts w:ascii="Times New Roman" w:hAnsi="Times New Roman" w:cs="Times New Roman"/>
          <w:sz w:val="28"/>
          <w:szCs w:val="28"/>
        </w:rPr>
        <w:t>в</w:t>
      </w:r>
      <w:r w:rsidRPr="004A734A">
        <w:rPr>
          <w:rFonts w:ascii="Times New Roman" w:hAnsi="Times New Roman" w:cs="Times New Roman"/>
          <w:sz w:val="28"/>
          <w:szCs w:val="28"/>
        </w:rPr>
        <w:t xml:space="preserve">едется работа по повышению эффективности противодействия коррупции при осуществлении закупок товаров, работ, услуг для обеспечения государственных нужд, </w:t>
      </w:r>
      <w:r w:rsidR="00DB3C88">
        <w:rPr>
          <w:rFonts w:ascii="Times New Roman" w:hAnsi="Times New Roman" w:cs="Times New Roman"/>
          <w:sz w:val="28"/>
          <w:szCs w:val="28"/>
        </w:rPr>
        <w:t xml:space="preserve">по </w:t>
      </w:r>
      <w:r w:rsidRPr="004A734A">
        <w:rPr>
          <w:rFonts w:ascii="Times New Roman" w:hAnsi="Times New Roman" w:cs="Times New Roman"/>
          <w:sz w:val="28"/>
          <w:szCs w:val="28"/>
        </w:rPr>
        <w:t>совершенствовани</w:t>
      </w:r>
      <w:r w:rsidR="00DB3C88">
        <w:rPr>
          <w:rFonts w:ascii="Times New Roman" w:hAnsi="Times New Roman" w:cs="Times New Roman"/>
          <w:sz w:val="28"/>
          <w:szCs w:val="28"/>
        </w:rPr>
        <w:t>ю</w:t>
      </w:r>
      <w:r w:rsidRPr="004A734A">
        <w:rPr>
          <w:rFonts w:ascii="Times New Roman" w:hAnsi="Times New Roman" w:cs="Times New Roman"/>
          <w:sz w:val="28"/>
          <w:szCs w:val="28"/>
        </w:rPr>
        <w:t xml:space="preserve"> условий, процедур и механизмов государственных закупок,</w:t>
      </w:r>
      <w:r w:rsidR="00C24865">
        <w:rPr>
          <w:rFonts w:ascii="Times New Roman" w:hAnsi="Times New Roman" w:cs="Times New Roman"/>
          <w:sz w:val="28"/>
          <w:szCs w:val="28"/>
        </w:rPr>
        <w:t xml:space="preserve"> по </w:t>
      </w:r>
      <w:r w:rsidR="00C24865" w:rsidRPr="00411B17">
        <w:rPr>
          <w:rFonts w:ascii="Times New Roman" w:hAnsi="Times New Roman" w:cs="Times New Roman"/>
          <w:sz w:val="28"/>
          <w:szCs w:val="28"/>
        </w:rPr>
        <w:t>оптимиз</w:t>
      </w:r>
      <w:r w:rsidR="00C24865">
        <w:rPr>
          <w:rFonts w:ascii="Times New Roman" w:hAnsi="Times New Roman" w:cs="Times New Roman"/>
          <w:sz w:val="28"/>
          <w:szCs w:val="28"/>
        </w:rPr>
        <w:t>ации затрат</w:t>
      </w:r>
      <w:r w:rsidR="00C24865" w:rsidRPr="00411B17">
        <w:rPr>
          <w:rFonts w:ascii="Times New Roman" w:hAnsi="Times New Roman" w:cs="Times New Roman"/>
          <w:sz w:val="28"/>
          <w:szCs w:val="28"/>
        </w:rPr>
        <w:t xml:space="preserve"> по конкретным закупочным категориям</w:t>
      </w:r>
      <w:r w:rsidR="00DB3C88">
        <w:rPr>
          <w:rFonts w:ascii="Times New Roman" w:hAnsi="Times New Roman" w:cs="Times New Roman"/>
          <w:sz w:val="28"/>
          <w:szCs w:val="28"/>
        </w:rPr>
        <w:t>.</w:t>
      </w:r>
      <w:r w:rsidR="00BF1B07">
        <w:rPr>
          <w:rFonts w:ascii="Times New Roman" w:hAnsi="Times New Roman" w:cs="Times New Roman"/>
          <w:sz w:val="28"/>
          <w:szCs w:val="28"/>
        </w:rPr>
        <w:t xml:space="preserve"> </w:t>
      </w:r>
      <w:r w:rsidR="005E6089">
        <w:rPr>
          <w:rFonts w:ascii="Times New Roman" w:hAnsi="Times New Roman" w:cs="Times New Roman"/>
          <w:sz w:val="28"/>
          <w:szCs w:val="28"/>
          <w:shd w:val="clear" w:color="auto" w:fill="FFFFFF"/>
        </w:rPr>
        <w:t>К</w:t>
      </w:r>
      <w:r w:rsidRPr="004A734A">
        <w:rPr>
          <w:rFonts w:ascii="Times New Roman" w:hAnsi="Times New Roman" w:cs="Times New Roman"/>
          <w:sz w:val="28"/>
          <w:szCs w:val="28"/>
          <w:shd w:val="clear" w:color="auto" w:fill="FFFFFF"/>
        </w:rPr>
        <w:t>омиссия по осуществлению закупок</w:t>
      </w:r>
      <w:r w:rsidR="00BF1B07">
        <w:rPr>
          <w:rFonts w:ascii="Times New Roman" w:hAnsi="Times New Roman" w:cs="Times New Roman"/>
          <w:sz w:val="28"/>
          <w:szCs w:val="28"/>
          <w:shd w:val="clear" w:color="auto" w:fill="FFFFFF"/>
        </w:rPr>
        <w:t xml:space="preserve">  </w:t>
      </w:r>
      <w:r w:rsidR="00DD2D60" w:rsidRPr="008B4586">
        <w:rPr>
          <w:rFonts w:ascii="Times New Roman" w:hAnsi="Times New Roman" w:cs="Times New Roman"/>
          <w:sz w:val="28"/>
          <w:szCs w:val="28"/>
        </w:rPr>
        <w:t>функционир</w:t>
      </w:r>
      <w:r w:rsidR="00DD2D60">
        <w:rPr>
          <w:rFonts w:ascii="Times New Roman" w:hAnsi="Times New Roman" w:cs="Times New Roman"/>
          <w:sz w:val="28"/>
          <w:szCs w:val="28"/>
        </w:rPr>
        <w:t xml:space="preserve">ует </w:t>
      </w:r>
      <w:r w:rsidRPr="004A734A">
        <w:rPr>
          <w:rFonts w:ascii="Times New Roman" w:hAnsi="Times New Roman" w:cs="Times New Roman"/>
          <w:sz w:val="28"/>
          <w:szCs w:val="28"/>
          <w:shd w:val="clear" w:color="auto" w:fill="FFFFFF"/>
        </w:rPr>
        <w:t xml:space="preserve">в соответствии с Федеральным законом от 5 апреля 2013 г. </w:t>
      </w:r>
      <w:r w:rsidR="008323D5">
        <w:rPr>
          <w:rFonts w:ascii="Times New Roman" w:hAnsi="Times New Roman" w:cs="Times New Roman"/>
          <w:sz w:val="28"/>
          <w:szCs w:val="28"/>
          <w:shd w:val="clear" w:color="auto" w:fill="FFFFFF"/>
        </w:rPr>
        <w:t xml:space="preserve">             </w:t>
      </w:r>
      <w:r w:rsidRPr="004A734A">
        <w:rPr>
          <w:rFonts w:ascii="Times New Roman" w:hAnsi="Times New Roman" w:cs="Times New Roman"/>
          <w:sz w:val="28"/>
          <w:szCs w:val="28"/>
          <w:shd w:val="clear" w:color="auto" w:fill="FFFFFF"/>
        </w:rPr>
        <w:t>№ 44-ФЗ «О контрактной системе в сфере закупок товаров, работ, услуг для обеспечения государственных и муниципальных нужд»</w:t>
      </w:r>
      <w:r w:rsidR="00BD079D">
        <w:rPr>
          <w:rFonts w:ascii="Times New Roman" w:hAnsi="Times New Roman" w:cs="Times New Roman"/>
          <w:sz w:val="28"/>
          <w:szCs w:val="28"/>
          <w:shd w:val="clear" w:color="auto" w:fill="FFFFFF"/>
        </w:rPr>
        <w:t xml:space="preserve"> с целью о</w:t>
      </w:r>
      <w:r w:rsidR="00BD079D" w:rsidRPr="00C24865">
        <w:rPr>
          <w:rFonts w:ascii="Times New Roman" w:hAnsi="Times New Roman" w:cs="Times New Roman"/>
          <w:sz w:val="28"/>
          <w:szCs w:val="28"/>
        </w:rPr>
        <w:t>беспечить комплексный подход к решению задач в области</w:t>
      </w:r>
      <w:r w:rsidR="00BF1B07">
        <w:rPr>
          <w:rFonts w:ascii="Times New Roman" w:hAnsi="Times New Roman" w:cs="Times New Roman"/>
          <w:sz w:val="28"/>
          <w:szCs w:val="28"/>
        </w:rPr>
        <w:t xml:space="preserve"> </w:t>
      </w:r>
      <w:r w:rsidR="00BD079D" w:rsidRPr="00C24865">
        <w:rPr>
          <w:rFonts w:ascii="Times New Roman" w:hAnsi="Times New Roman" w:cs="Times New Roman"/>
          <w:sz w:val="28"/>
          <w:szCs w:val="28"/>
        </w:rPr>
        <w:t>закупочной деятельности</w:t>
      </w:r>
      <w:r w:rsidR="00BD079D">
        <w:rPr>
          <w:rFonts w:ascii="Times New Roman" w:hAnsi="Times New Roman" w:cs="Times New Roman"/>
          <w:sz w:val="28"/>
          <w:szCs w:val="28"/>
        </w:rPr>
        <w:t>.</w:t>
      </w:r>
      <w:r w:rsidR="009E5CDA" w:rsidRPr="009E5CDA">
        <w:rPr>
          <w:rFonts w:cstheme="minorHAnsi"/>
        </w:rPr>
        <w:t xml:space="preserve"> </w:t>
      </w:r>
      <w:r w:rsidR="009E5CDA" w:rsidRPr="00E51527">
        <w:rPr>
          <w:rFonts w:ascii="Times New Roman" w:hAnsi="Times New Roman" w:cs="Times New Roman"/>
          <w:sz w:val="28"/>
          <w:szCs w:val="28"/>
          <w:highlight w:val="yellow"/>
        </w:rPr>
        <w:t>Разработана Памятка федеральным государственным гражданским служащим Северо-Кавказстата, принимающим участие в осуществлении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о необходимости принятия мер по предотвращению и (или) урегулированию конфликта интересов с акцентом на ситуации конфликта интересов и возникновения личной заинтересованности, а также разъяснением возможных мер ответственности за непринятие мер по урегулированию данных ситуаций.</w:t>
      </w:r>
    </w:p>
    <w:p w:rsidR="00C3502F" w:rsidRPr="004A734A" w:rsidRDefault="00C3502F"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sz w:val="28"/>
          <w:szCs w:val="28"/>
        </w:rPr>
        <w:t xml:space="preserve">Совершенствование условий, процедур и механизмов государственных закупок осуществляется на постоянной основе, основываясь на принципах открытости, прозрачности информации о закупках, осуществляемых </w:t>
      </w:r>
      <w:r w:rsidR="00547A8B" w:rsidRPr="004A734A">
        <w:rPr>
          <w:rFonts w:ascii="Times New Roman" w:hAnsi="Times New Roman" w:cs="Times New Roman"/>
          <w:sz w:val="28"/>
          <w:szCs w:val="28"/>
        </w:rPr>
        <w:t>Северо-Кавказстатом</w:t>
      </w:r>
      <w:r w:rsidRPr="004A734A">
        <w:rPr>
          <w:rFonts w:ascii="Times New Roman" w:hAnsi="Times New Roman" w:cs="Times New Roman"/>
          <w:sz w:val="28"/>
          <w:szCs w:val="28"/>
        </w:rPr>
        <w:t xml:space="preserve">, обеспечения </w:t>
      </w:r>
      <w:r w:rsidR="00AD1B80" w:rsidRPr="00AD1B80">
        <w:rPr>
          <w:rFonts w:ascii="Times New Roman" w:hAnsi="Times New Roman" w:cs="Times New Roman"/>
          <w:sz w:val="28"/>
          <w:szCs w:val="28"/>
        </w:rPr>
        <w:t>добросовестной</w:t>
      </w:r>
      <w:r w:rsidR="00BF1B07">
        <w:rPr>
          <w:rFonts w:ascii="Times New Roman" w:hAnsi="Times New Roman" w:cs="Times New Roman"/>
          <w:sz w:val="28"/>
          <w:szCs w:val="28"/>
        </w:rPr>
        <w:t xml:space="preserve"> </w:t>
      </w:r>
      <w:r w:rsidRPr="004A734A">
        <w:rPr>
          <w:rFonts w:ascii="Times New Roman" w:hAnsi="Times New Roman" w:cs="Times New Roman"/>
          <w:sz w:val="28"/>
          <w:szCs w:val="28"/>
        </w:rPr>
        <w:t>конкуренции</w:t>
      </w:r>
      <w:r w:rsidR="00AD1B80">
        <w:rPr>
          <w:rFonts w:ascii="Times New Roman" w:hAnsi="Times New Roman" w:cs="Times New Roman"/>
          <w:sz w:val="28"/>
          <w:szCs w:val="28"/>
        </w:rPr>
        <w:t>,</w:t>
      </w:r>
      <w:r w:rsidRPr="004A734A">
        <w:rPr>
          <w:rFonts w:ascii="Times New Roman" w:hAnsi="Times New Roman" w:cs="Times New Roman"/>
          <w:sz w:val="28"/>
          <w:szCs w:val="28"/>
        </w:rPr>
        <w:t xml:space="preserve"> профессионализма </w:t>
      </w:r>
      <w:r w:rsidR="00AD1B80" w:rsidRPr="00AD1B80">
        <w:rPr>
          <w:rFonts w:ascii="Times New Roman" w:hAnsi="Times New Roman" w:cs="Times New Roman"/>
          <w:sz w:val="28"/>
          <w:szCs w:val="28"/>
        </w:rPr>
        <w:t>и объективности при осуществлении закупок товаров, работ, услуг</w:t>
      </w:r>
      <w:r w:rsidRPr="004A734A">
        <w:rPr>
          <w:rFonts w:ascii="Times New Roman" w:hAnsi="Times New Roman" w:cs="Times New Roman"/>
          <w:sz w:val="28"/>
          <w:szCs w:val="28"/>
        </w:rPr>
        <w:t>.</w:t>
      </w:r>
    </w:p>
    <w:p w:rsidR="00C24865" w:rsidRPr="00411B17" w:rsidRDefault="00C24865" w:rsidP="00757E1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Руководствуясь</w:t>
      </w:r>
      <w:r w:rsidR="0073389B" w:rsidRPr="004A734A">
        <w:rPr>
          <w:rFonts w:ascii="Times New Roman" w:hAnsi="Times New Roman" w:cs="Times New Roman"/>
          <w:sz w:val="28"/>
          <w:szCs w:val="28"/>
        </w:rPr>
        <w:t xml:space="preserve"> приказом Росстата от 3 августа 2015 г. № 352 </w:t>
      </w:r>
      <w:r w:rsidR="00C53BF6" w:rsidRPr="004A734A">
        <w:rPr>
          <w:rFonts w:ascii="Times New Roman" w:hAnsi="Times New Roman" w:cs="Times New Roman"/>
          <w:sz w:val="28"/>
          <w:szCs w:val="28"/>
        </w:rPr>
        <w:t>«Об </w:t>
      </w:r>
      <w:r w:rsidR="0073389B" w:rsidRPr="004A734A">
        <w:rPr>
          <w:rFonts w:ascii="Times New Roman" w:hAnsi="Times New Roman" w:cs="Times New Roman"/>
          <w:sz w:val="28"/>
          <w:szCs w:val="28"/>
        </w:rPr>
        <w:t>утверждении порядка размещения информации о контрактах, заключенных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w:t>
      </w:r>
      <w:r w:rsidR="006F30D0">
        <w:rPr>
          <w:rFonts w:ascii="Times New Roman" w:hAnsi="Times New Roman" w:cs="Times New Roman"/>
          <w:sz w:val="28"/>
          <w:szCs w:val="28"/>
        </w:rPr>
        <w:t>»</w:t>
      </w:r>
      <w:r w:rsidR="0073389B" w:rsidRPr="004A734A">
        <w:rPr>
          <w:rFonts w:ascii="Times New Roman" w:hAnsi="Times New Roman" w:cs="Times New Roman"/>
          <w:sz w:val="28"/>
          <w:szCs w:val="28"/>
        </w:rPr>
        <w:t xml:space="preserve">, в соответствии с законодательством Российской Федерации об официальном статистическом учете, на сайте </w:t>
      </w:r>
      <w:r w:rsidR="00411B17">
        <w:rPr>
          <w:rFonts w:ascii="Times New Roman" w:hAnsi="Times New Roman" w:cs="Times New Roman"/>
          <w:sz w:val="28"/>
          <w:szCs w:val="28"/>
        </w:rPr>
        <w:t>Северо-Кавказстата</w:t>
      </w:r>
      <w:r w:rsidR="00BF1B07">
        <w:rPr>
          <w:rFonts w:ascii="Times New Roman" w:hAnsi="Times New Roman" w:cs="Times New Roman"/>
          <w:sz w:val="28"/>
          <w:szCs w:val="28"/>
        </w:rPr>
        <w:t xml:space="preserve"> </w:t>
      </w:r>
      <w:r w:rsidR="0073389B" w:rsidRPr="004A734A">
        <w:rPr>
          <w:rFonts w:ascii="Times New Roman" w:hAnsi="Times New Roman" w:cs="Times New Roman"/>
          <w:sz w:val="28"/>
          <w:szCs w:val="28"/>
        </w:rPr>
        <w:t>размещен</w:t>
      </w:r>
      <w:r>
        <w:rPr>
          <w:rFonts w:ascii="Times New Roman" w:hAnsi="Times New Roman" w:cs="Times New Roman"/>
          <w:sz w:val="28"/>
          <w:szCs w:val="28"/>
        </w:rPr>
        <w:t>а</w:t>
      </w:r>
      <w:r w:rsidR="0073389B" w:rsidRPr="004A734A">
        <w:rPr>
          <w:rFonts w:ascii="Times New Roman" w:hAnsi="Times New Roman" w:cs="Times New Roman"/>
          <w:sz w:val="28"/>
          <w:szCs w:val="28"/>
        </w:rPr>
        <w:t xml:space="preserve"> информаци</w:t>
      </w:r>
      <w:r w:rsidR="00963415">
        <w:rPr>
          <w:rFonts w:ascii="Times New Roman" w:hAnsi="Times New Roman" w:cs="Times New Roman"/>
          <w:sz w:val="28"/>
          <w:szCs w:val="28"/>
        </w:rPr>
        <w:t>я</w:t>
      </w:r>
      <w:r w:rsidR="0073389B" w:rsidRPr="004A734A">
        <w:rPr>
          <w:rFonts w:ascii="Times New Roman" w:hAnsi="Times New Roman" w:cs="Times New Roman"/>
          <w:sz w:val="28"/>
          <w:szCs w:val="28"/>
        </w:rPr>
        <w:t xml:space="preserve"> о контрактах, заключенных с физическими лицами на выполнение работ, связанных со сбором и с обработкой </w:t>
      </w:r>
      <w:r w:rsidR="00411B17">
        <w:rPr>
          <w:rFonts w:ascii="Times New Roman" w:hAnsi="Times New Roman" w:cs="Times New Roman"/>
          <w:sz w:val="28"/>
          <w:szCs w:val="28"/>
        </w:rPr>
        <w:t>первичных статистических данных</w:t>
      </w:r>
      <w:r w:rsidRPr="00411B17">
        <w:rPr>
          <w:rFonts w:ascii="Times New Roman" w:hAnsi="Times New Roman" w:cs="Times New Roman"/>
          <w:sz w:val="28"/>
          <w:szCs w:val="28"/>
        </w:rPr>
        <w:t>.</w:t>
      </w:r>
    </w:p>
    <w:p w:rsidR="0073389B" w:rsidRPr="004A734A" w:rsidRDefault="003C32AC"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sz w:val="28"/>
          <w:szCs w:val="28"/>
        </w:rPr>
        <w:t xml:space="preserve">Ведется </w:t>
      </w:r>
      <w:r w:rsidR="0073389B" w:rsidRPr="004A734A">
        <w:rPr>
          <w:rFonts w:ascii="Times New Roman" w:hAnsi="Times New Roman" w:cs="Times New Roman"/>
          <w:sz w:val="28"/>
          <w:szCs w:val="28"/>
        </w:rPr>
        <w:t>мониторинг и выявлени</w:t>
      </w:r>
      <w:r w:rsidRPr="004A734A">
        <w:rPr>
          <w:rFonts w:ascii="Times New Roman" w:hAnsi="Times New Roman" w:cs="Times New Roman"/>
          <w:sz w:val="28"/>
          <w:szCs w:val="28"/>
        </w:rPr>
        <w:t>е</w:t>
      </w:r>
      <w:r w:rsidR="0073389B" w:rsidRPr="004A734A">
        <w:rPr>
          <w:rFonts w:ascii="Times New Roman" w:hAnsi="Times New Roman" w:cs="Times New Roman"/>
          <w:sz w:val="28"/>
          <w:szCs w:val="28"/>
        </w:rPr>
        <w:t xml:space="preserve"> коррупционных рисков, в том числе причин и условий коррупции, в деятельности по размещению государственных заказов и устранение выявленных коррупционных рисков, а также в целях снижения коррупционных рисков и повышения ответственности должностных лиц </w:t>
      </w:r>
      <w:r w:rsidRPr="004A734A">
        <w:rPr>
          <w:rFonts w:ascii="Times New Roman" w:hAnsi="Times New Roman" w:cs="Times New Roman"/>
          <w:sz w:val="28"/>
          <w:szCs w:val="28"/>
        </w:rPr>
        <w:t>Северо-Кавказстата</w:t>
      </w:r>
      <w:r w:rsidR="00B77B7F">
        <w:rPr>
          <w:rFonts w:ascii="Times New Roman" w:hAnsi="Times New Roman" w:cs="Times New Roman"/>
          <w:sz w:val="28"/>
          <w:szCs w:val="28"/>
        </w:rPr>
        <w:t xml:space="preserve"> </w:t>
      </w:r>
      <w:r w:rsidR="0073389B" w:rsidRPr="004A734A">
        <w:rPr>
          <w:rFonts w:ascii="Times New Roman" w:hAnsi="Times New Roman" w:cs="Times New Roman"/>
          <w:sz w:val="28"/>
          <w:szCs w:val="28"/>
        </w:rPr>
        <w:t xml:space="preserve">за результаты закупок, изданы акты </w:t>
      </w:r>
      <w:r w:rsidRPr="004A734A">
        <w:rPr>
          <w:rFonts w:ascii="Times New Roman" w:hAnsi="Times New Roman" w:cs="Times New Roman"/>
          <w:sz w:val="28"/>
          <w:szCs w:val="28"/>
        </w:rPr>
        <w:t>Северо-Кавказстата</w:t>
      </w:r>
      <w:r w:rsidR="0073389B" w:rsidRPr="004A734A">
        <w:rPr>
          <w:rFonts w:ascii="Times New Roman" w:hAnsi="Times New Roman" w:cs="Times New Roman"/>
          <w:sz w:val="28"/>
          <w:szCs w:val="28"/>
        </w:rPr>
        <w:t xml:space="preserve">, </w:t>
      </w:r>
      <w:r w:rsidR="0073389B" w:rsidRPr="004A734A">
        <w:rPr>
          <w:rFonts w:ascii="Times New Roman" w:hAnsi="Times New Roman" w:cs="Times New Roman"/>
          <w:bCs/>
          <w:sz w:val="28"/>
          <w:szCs w:val="28"/>
        </w:rPr>
        <w:t>распределяющие функции и полномочия при осуществлении закупок товаров, работ, услуг</w:t>
      </w:r>
      <w:r w:rsidR="0073389B" w:rsidRPr="004A734A">
        <w:rPr>
          <w:rFonts w:ascii="Times New Roman" w:hAnsi="Times New Roman" w:cs="Times New Roman"/>
          <w:sz w:val="28"/>
          <w:szCs w:val="28"/>
        </w:rPr>
        <w:t xml:space="preserve">. </w:t>
      </w:r>
    </w:p>
    <w:p w:rsidR="0073389B" w:rsidRPr="00B77B7F" w:rsidRDefault="0073389B" w:rsidP="00757E14">
      <w:pPr>
        <w:spacing w:after="0" w:line="240" w:lineRule="auto"/>
        <w:ind w:firstLine="709"/>
        <w:contextualSpacing/>
        <w:jc w:val="both"/>
        <w:rPr>
          <w:rFonts w:ascii="Times New Roman" w:hAnsi="Times New Roman" w:cs="Times New Roman"/>
          <w:b/>
          <w:sz w:val="28"/>
          <w:szCs w:val="28"/>
        </w:rPr>
      </w:pPr>
      <w:r w:rsidRPr="004A734A">
        <w:rPr>
          <w:rFonts w:ascii="Times New Roman" w:hAnsi="Times New Roman" w:cs="Times New Roman"/>
          <w:b/>
          <w:sz w:val="28"/>
          <w:szCs w:val="28"/>
        </w:rPr>
        <w:t xml:space="preserve">Во исполнение </w:t>
      </w:r>
      <w:r w:rsidR="00B77B7F">
        <w:rPr>
          <w:rFonts w:ascii="Times New Roman" w:hAnsi="Times New Roman" w:cs="Times New Roman"/>
          <w:b/>
          <w:sz w:val="28"/>
          <w:szCs w:val="28"/>
        </w:rPr>
        <w:t>раздела</w:t>
      </w:r>
      <w:r w:rsidRPr="004A734A">
        <w:rPr>
          <w:rFonts w:ascii="Times New Roman" w:hAnsi="Times New Roman" w:cs="Times New Roman"/>
          <w:b/>
          <w:sz w:val="28"/>
          <w:szCs w:val="28"/>
        </w:rPr>
        <w:t xml:space="preserve"> </w:t>
      </w:r>
      <w:r w:rsidR="00381A30" w:rsidRPr="004A734A">
        <w:rPr>
          <w:rFonts w:ascii="Times New Roman" w:hAnsi="Times New Roman" w:cs="Times New Roman"/>
          <w:b/>
          <w:sz w:val="28"/>
          <w:szCs w:val="28"/>
        </w:rPr>
        <w:t>3</w:t>
      </w:r>
      <w:r w:rsidRPr="004A734A">
        <w:rPr>
          <w:rFonts w:ascii="Times New Roman" w:hAnsi="Times New Roman" w:cs="Times New Roman"/>
          <w:b/>
          <w:sz w:val="28"/>
          <w:szCs w:val="28"/>
        </w:rPr>
        <w:t xml:space="preserve"> Плана</w:t>
      </w:r>
      <w:r w:rsidRPr="004A734A">
        <w:rPr>
          <w:rFonts w:ascii="Times New Roman" w:hAnsi="Times New Roman" w:cs="Times New Roman"/>
          <w:sz w:val="28"/>
          <w:szCs w:val="28"/>
        </w:rPr>
        <w:t xml:space="preserve"> об обеспечении размещения на официальном Интернет-сайте </w:t>
      </w:r>
      <w:r w:rsidR="008323D5">
        <w:rPr>
          <w:rFonts w:ascii="Times New Roman" w:hAnsi="Times New Roman" w:cs="Times New Roman"/>
          <w:sz w:val="28"/>
          <w:szCs w:val="28"/>
        </w:rPr>
        <w:t>Управления</w:t>
      </w:r>
      <w:r w:rsidRPr="004A734A">
        <w:rPr>
          <w:rFonts w:ascii="Times New Roman" w:hAnsi="Times New Roman" w:cs="Times New Roman"/>
          <w:sz w:val="28"/>
          <w:szCs w:val="28"/>
        </w:rPr>
        <w:t xml:space="preserve"> актуальной информации об антикоррупционной деятельности, ведение специализированного раздела, посвященного вопросам противодействия коррупции, проводится постоянное обновление и дополнение раздела «Противодействие коррупции» официального Интернет-сайта </w:t>
      </w:r>
      <w:r w:rsidR="003836A1" w:rsidRPr="004A734A">
        <w:rPr>
          <w:rFonts w:ascii="Times New Roman" w:hAnsi="Times New Roman" w:cs="Times New Roman"/>
          <w:sz w:val="28"/>
          <w:szCs w:val="28"/>
        </w:rPr>
        <w:t>Северо-Кавказстата</w:t>
      </w:r>
      <w:r w:rsidRPr="004A734A">
        <w:rPr>
          <w:rFonts w:ascii="Times New Roman" w:hAnsi="Times New Roman" w:cs="Times New Roman"/>
          <w:sz w:val="28"/>
          <w:szCs w:val="28"/>
        </w:rPr>
        <w:t xml:space="preserve"> в информационно-</w:t>
      </w:r>
      <w:r w:rsidRPr="004A734A">
        <w:rPr>
          <w:rFonts w:ascii="Times New Roman" w:hAnsi="Times New Roman" w:cs="Times New Roman"/>
          <w:sz w:val="28"/>
          <w:szCs w:val="28"/>
        </w:rPr>
        <w:lastRenderedPageBreak/>
        <w:t>телекоммуникационной сети «Интернет» информацией об антикоррупционной деятельности</w:t>
      </w:r>
      <w:r w:rsidR="003836A1" w:rsidRPr="004A734A">
        <w:rPr>
          <w:rFonts w:ascii="Times New Roman" w:hAnsi="Times New Roman" w:cs="Times New Roman"/>
          <w:sz w:val="28"/>
          <w:szCs w:val="28"/>
        </w:rPr>
        <w:t xml:space="preserve">. </w:t>
      </w:r>
      <w:r w:rsidRPr="004A734A">
        <w:rPr>
          <w:rFonts w:ascii="Times New Roman" w:hAnsi="Times New Roman" w:cs="Times New Roman"/>
          <w:sz w:val="28"/>
          <w:szCs w:val="28"/>
        </w:rPr>
        <w:t xml:space="preserve">По мере издания новых нормативных правовых актов, признания утратившими силу ранее изданных нормативных правовых актов, в специализированном разделе «Противодействие коррупции» информация актуализируется, </w:t>
      </w:r>
      <w:r w:rsidR="00B77B7F">
        <w:rPr>
          <w:rFonts w:ascii="Times New Roman" w:hAnsi="Times New Roman" w:cs="Times New Roman"/>
          <w:sz w:val="28"/>
          <w:szCs w:val="28"/>
        </w:rPr>
        <w:t xml:space="preserve">также </w:t>
      </w:r>
      <w:r w:rsidRPr="004A734A">
        <w:rPr>
          <w:rFonts w:ascii="Times New Roman" w:hAnsi="Times New Roman" w:cs="Times New Roman"/>
          <w:sz w:val="28"/>
          <w:szCs w:val="28"/>
        </w:rPr>
        <w:t>размещается информация о проведении заседаний Комиссии, обновляются методические материалы и формы документов, связанн</w:t>
      </w:r>
      <w:r w:rsidR="003836A1" w:rsidRPr="004A734A">
        <w:rPr>
          <w:rFonts w:ascii="Times New Roman" w:hAnsi="Times New Roman" w:cs="Times New Roman"/>
          <w:sz w:val="28"/>
          <w:szCs w:val="28"/>
        </w:rPr>
        <w:t>ых с противодействием коррупции</w:t>
      </w:r>
      <w:r w:rsidRPr="004A734A">
        <w:rPr>
          <w:rFonts w:ascii="Times New Roman" w:hAnsi="Times New Roman" w:cs="Times New Roman"/>
          <w:sz w:val="28"/>
          <w:szCs w:val="28"/>
        </w:rPr>
        <w:t>.</w:t>
      </w:r>
    </w:p>
    <w:p w:rsidR="003836A1" w:rsidRPr="004A734A" w:rsidRDefault="003836A1"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sz w:val="28"/>
          <w:szCs w:val="28"/>
        </w:rPr>
        <w:t xml:space="preserve">С целью обеспечения гласности в работе Северо-Кавказстата по борьбе с коррупцией и информирования населения о принимаемых мерах, направленных на профилактику коррупционных проявлений, </w:t>
      </w:r>
      <w:r w:rsidR="001B20B0" w:rsidRPr="004A734A">
        <w:rPr>
          <w:rFonts w:ascii="Times New Roman" w:hAnsi="Times New Roman" w:cs="Times New Roman"/>
          <w:sz w:val="28"/>
          <w:szCs w:val="28"/>
        </w:rPr>
        <w:t>в</w:t>
      </w:r>
      <w:r w:rsidRPr="004A734A">
        <w:rPr>
          <w:rFonts w:ascii="Times New Roman" w:hAnsi="Times New Roman" w:cs="Times New Roman"/>
          <w:sz w:val="28"/>
          <w:szCs w:val="28"/>
        </w:rPr>
        <w:t xml:space="preserve"> соответствующем разделе данного Интернет-ресурса создана электронная форма обратной связи с пользователями, с помощью которой они могут отсылать свои сообщения о фактах коррупционных действий на указанный официальный почтовый ящик. Эта форма содержит поля для ввода персональных данных отправителя (Ф.И.О., наименование организации, адрес электронной почты, телефон и проч.). Используя эти данные, уполномоченный сотрудник Северо-Кавказстата организует взаимосвязь с пользователем посредством электронной почты или телефона (подтверждает факт получения сообщения, информирует о принятых мерах и т.д.), информирует о результатах рассмотрения обращения. </w:t>
      </w:r>
    </w:p>
    <w:p w:rsidR="0073389B" w:rsidRPr="004A734A" w:rsidRDefault="003836A1"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sz w:val="28"/>
          <w:szCs w:val="28"/>
        </w:rPr>
        <w:t xml:space="preserve">Также на официальном Интернет-сайте Северо-Кавказстата указан «телефон доверия», по которому граждане аналогичным образом </w:t>
      </w:r>
      <w:r w:rsidR="00D326CD" w:rsidRPr="004A734A">
        <w:rPr>
          <w:rFonts w:ascii="Times New Roman" w:hAnsi="Times New Roman" w:cs="Times New Roman"/>
          <w:sz w:val="28"/>
          <w:szCs w:val="28"/>
        </w:rPr>
        <w:t>имеют возможность</w:t>
      </w:r>
      <w:r w:rsidRPr="004A734A">
        <w:rPr>
          <w:rFonts w:ascii="Times New Roman" w:hAnsi="Times New Roman" w:cs="Times New Roman"/>
          <w:sz w:val="28"/>
          <w:szCs w:val="28"/>
        </w:rPr>
        <w:t xml:space="preserve"> сообщить об имевших место коррупционных проявлениях, сведениях о несоблюдении государственными служащими Северо-Кавказстата установленных законом запретов и ограничений и требований к служебному поведению. </w:t>
      </w:r>
    </w:p>
    <w:p w:rsidR="00922F5B" w:rsidRPr="004A734A" w:rsidRDefault="008323D5" w:rsidP="00757E1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Управление</w:t>
      </w:r>
      <w:r w:rsidR="00BF1B07">
        <w:rPr>
          <w:rFonts w:ascii="Times New Roman" w:hAnsi="Times New Roman" w:cs="Times New Roman"/>
          <w:sz w:val="28"/>
          <w:szCs w:val="28"/>
        </w:rPr>
        <w:t xml:space="preserve"> </w:t>
      </w:r>
      <w:r w:rsidR="0073389B" w:rsidRPr="004A734A">
        <w:rPr>
          <w:rFonts w:ascii="Times New Roman" w:hAnsi="Times New Roman" w:cs="Times New Roman"/>
          <w:sz w:val="28"/>
          <w:szCs w:val="28"/>
        </w:rPr>
        <w:t>взаимодейств</w:t>
      </w:r>
      <w:r w:rsidR="00922F5B" w:rsidRPr="004A734A">
        <w:rPr>
          <w:rFonts w:ascii="Times New Roman" w:hAnsi="Times New Roman" w:cs="Times New Roman"/>
          <w:sz w:val="28"/>
          <w:szCs w:val="28"/>
        </w:rPr>
        <w:t>ует</w:t>
      </w:r>
      <w:r w:rsidR="0073389B" w:rsidRPr="004A734A">
        <w:rPr>
          <w:rFonts w:ascii="Times New Roman" w:hAnsi="Times New Roman" w:cs="Times New Roman"/>
          <w:sz w:val="28"/>
          <w:szCs w:val="28"/>
        </w:rPr>
        <w:t xml:space="preserve"> со средствами массовой информации в сфере противодействия коррупции,</w:t>
      </w:r>
      <w:r w:rsidR="006E04A9" w:rsidRPr="004A734A">
        <w:rPr>
          <w:rFonts w:ascii="Times New Roman" w:hAnsi="Times New Roman" w:cs="Times New Roman"/>
          <w:sz w:val="28"/>
          <w:szCs w:val="28"/>
        </w:rPr>
        <w:t xml:space="preserve"> чтобы </w:t>
      </w:r>
      <w:r w:rsidR="001B6BF6">
        <w:rPr>
          <w:rFonts w:ascii="Times New Roman" w:hAnsi="Times New Roman" w:cs="Times New Roman"/>
          <w:sz w:val="28"/>
          <w:szCs w:val="28"/>
        </w:rPr>
        <w:t>реализовать</w:t>
      </w:r>
      <w:r w:rsidR="006E04A9" w:rsidRPr="004A734A">
        <w:rPr>
          <w:rFonts w:ascii="Times New Roman" w:hAnsi="Times New Roman" w:cs="Times New Roman"/>
          <w:sz w:val="28"/>
          <w:szCs w:val="28"/>
        </w:rPr>
        <w:t xml:space="preserve"> возможность каждый установленный факт коррупции предавать гласности, </w:t>
      </w:r>
      <w:r w:rsidR="0073389B" w:rsidRPr="004A734A">
        <w:rPr>
          <w:rFonts w:ascii="Times New Roman" w:hAnsi="Times New Roman" w:cs="Times New Roman"/>
          <w:sz w:val="28"/>
          <w:szCs w:val="28"/>
        </w:rPr>
        <w:t>в том числе оказ</w:t>
      </w:r>
      <w:r w:rsidR="00922F5B" w:rsidRPr="004A734A">
        <w:rPr>
          <w:rFonts w:ascii="Times New Roman" w:hAnsi="Times New Roman" w:cs="Times New Roman"/>
          <w:sz w:val="28"/>
          <w:szCs w:val="28"/>
        </w:rPr>
        <w:t>ывает</w:t>
      </w:r>
      <w:r w:rsidR="0073389B" w:rsidRPr="004A734A">
        <w:rPr>
          <w:rFonts w:ascii="Times New Roman" w:hAnsi="Times New Roman" w:cs="Times New Roman"/>
          <w:sz w:val="28"/>
          <w:szCs w:val="28"/>
        </w:rPr>
        <w:t xml:space="preserve"> средствам массовой информации</w:t>
      </w:r>
      <w:r w:rsidR="00922F5B" w:rsidRPr="004A734A">
        <w:rPr>
          <w:rFonts w:ascii="Times New Roman" w:hAnsi="Times New Roman" w:cs="Times New Roman"/>
          <w:sz w:val="28"/>
          <w:szCs w:val="28"/>
        </w:rPr>
        <w:t>, в случае обращения,</w:t>
      </w:r>
      <w:r w:rsidR="00BF39C4">
        <w:rPr>
          <w:rFonts w:ascii="Times New Roman" w:hAnsi="Times New Roman" w:cs="Times New Roman"/>
          <w:sz w:val="28"/>
          <w:szCs w:val="28"/>
        </w:rPr>
        <w:t xml:space="preserve"> </w:t>
      </w:r>
      <w:r w:rsidR="00BF39C4" w:rsidRPr="004A734A">
        <w:rPr>
          <w:rFonts w:ascii="Times New Roman" w:hAnsi="Times New Roman" w:cs="Times New Roman"/>
          <w:sz w:val="28"/>
          <w:szCs w:val="28"/>
        </w:rPr>
        <w:t>содействие</w:t>
      </w:r>
      <w:r w:rsidR="00922F5B" w:rsidRPr="004A734A">
        <w:rPr>
          <w:rFonts w:ascii="Times New Roman" w:hAnsi="Times New Roman" w:cs="Times New Roman"/>
          <w:sz w:val="28"/>
          <w:szCs w:val="28"/>
        </w:rPr>
        <w:t xml:space="preserve"> </w:t>
      </w:r>
      <w:r w:rsidR="0073389B" w:rsidRPr="004A734A">
        <w:rPr>
          <w:rFonts w:ascii="Times New Roman" w:hAnsi="Times New Roman" w:cs="Times New Roman"/>
          <w:sz w:val="28"/>
          <w:szCs w:val="28"/>
        </w:rPr>
        <w:t>в о</w:t>
      </w:r>
      <w:r w:rsidR="00FE4EA9" w:rsidRPr="004A734A">
        <w:rPr>
          <w:rFonts w:ascii="Times New Roman" w:hAnsi="Times New Roman" w:cs="Times New Roman"/>
          <w:sz w:val="28"/>
          <w:szCs w:val="28"/>
        </w:rPr>
        <w:t xml:space="preserve">свещении мер по противодействию коррупции, </w:t>
      </w:r>
      <w:r w:rsidR="001B6BF6">
        <w:rPr>
          <w:rFonts w:ascii="Times New Roman" w:hAnsi="Times New Roman" w:cs="Times New Roman"/>
          <w:sz w:val="28"/>
          <w:szCs w:val="28"/>
        </w:rPr>
        <w:t xml:space="preserve">принимаемых </w:t>
      </w:r>
      <w:r w:rsidR="00922F5B" w:rsidRPr="004A734A">
        <w:rPr>
          <w:rFonts w:ascii="Times New Roman" w:hAnsi="Times New Roman" w:cs="Times New Roman"/>
          <w:sz w:val="28"/>
          <w:szCs w:val="28"/>
        </w:rPr>
        <w:t>Управлением</w:t>
      </w:r>
      <w:r w:rsidR="007E1FFB" w:rsidRPr="004A734A">
        <w:rPr>
          <w:rFonts w:ascii="Times New Roman" w:hAnsi="Times New Roman" w:cs="Times New Roman"/>
          <w:sz w:val="28"/>
          <w:szCs w:val="28"/>
        </w:rPr>
        <w:t>.</w:t>
      </w:r>
    </w:p>
    <w:p w:rsidR="0073389B" w:rsidRPr="004A734A" w:rsidRDefault="00922F5B"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sz w:val="28"/>
          <w:szCs w:val="28"/>
        </w:rPr>
        <w:t>М</w:t>
      </w:r>
      <w:r w:rsidR="0073389B" w:rsidRPr="004A734A">
        <w:rPr>
          <w:rFonts w:ascii="Times New Roman" w:hAnsi="Times New Roman" w:cs="Times New Roman"/>
          <w:sz w:val="28"/>
          <w:szCs w:val="28"/>
        </w:rPr>
        <w:t xml:space="preserve">ониторинг публикаций в средствах массовой информации о фактах проявления коррупции в </w:t>
      </w:r>
      <w:r w:rsidR="006E04A9" w:rsidRPr="004A734A">
        <w:rPr>
          <w:rFonts w:ascii="Times New Roman" w:hAnsi="Times New Roman" w:cs="Times New Roman"/>
          <w:sz w:val="28"/>
          <w:szCs w:val="28"/>
        </w:rPr>
        <w:t>Северо-Кавказстате</w:t>
      </w:r>
      <w:r w:rsidR="00BF39C4">
        <w:rPr>
          <w:rFonts w:ascii="Times New Roman" w:hAnsi="Times New Roman" w:cs="Times New Roman"/>
          <w:sz w:val="28"/>
          <w:szCs w:val="28"/>
        </w:rPr>
        <w:t xml:space="preserve"> </w:t>
      </w:r>
      <w:r w:rsidR="006E04A9" w:rsidRPr="004A734A">
        <w:rPr>
          <w:rFonts w:ascii="Times New Roman" w:hAnsi="Times New Roman" w:cs="Times New Roman"/>
          <w:sz w:val="28"/>
          <w:szCs w:val="28"/>
        </w:rPr>
        <w:t>не</w:t>
      </w:r>
      <w:r w:rsidR="0073389B" w:rsidRPr="004A734A">
        <w:rPr>
          <w:rFonts w:ascii="Times New Roman" w:hAnsi="Times New Roman" w:cs="Times New Roman"/>
          <w:sz w:val="28"/>
          <w:szCs w:val="28"/>
        </w:rPr>
        <w:t xml:space="preserve"> выяв</w:t>
      </w:r>
      <w:r w:rsidR="006E04A9" w:rsidRPr="004A734A">
        <w:rPr>
          <w:rFonts w:ascii="Times New Roman" w:hAnsi="Times New Roman" w:cs="Times New Roman"/>
          <w:sz w:val="28"/>
          <w:szCs w:val="28"/>
        </w:rPr>
        <w:t>ил</w:t>
      </w:r>
      <w:r w:rsidR="0073389B" w:rsidRPr="004A734A">
        <w:rPr>
          <w:rFonts w:ascii="Times New Roman" w:hAnsi="Times New Roman" w:cs="Times New Roman"/>
          <w:sz w:val="28"/>
          <w:szCs w:val="28"/>
        </w:rPr>
        <w:t xml:space="preserve"> информации о</w:t>
      </w:r>
      <w:r w:rsidR="006E04A9" w:rsidRPr="004A734A">
        <w:rPr>
          <w:rFonts w:ascii="Times New Roman" w:hAnsi="Times New Roman" w:cs="Times New Roman"/>
          <w:sz w:val="28"/>
          <w:szCs w:val="28"/>
        </w:rPr>
        <w:t>б опубликованных</w:t>
      </w:r>
      <w:r w:rsidR="0073389B" w:rsidRPr="004A734A">
        <w:rPr>
          <w:rFonts w:ascii="Times New Roman" w:hAnsi="Times New Roman" w:cs="Times New Roman"/>
          <w:sz w:val="28"/>
          <w:szCs w:val="28"/>
        </w:rPr>
        <w:t xml:space="preserve"> фактах проявления коррупции в </w:t>
      </w:r>
      <w:r w:rsidR="006E04A9" w:rsidRPr="004A734A">
        <w:rPr>
          <w:rFonts w:ascii="Times New Roman" w:hAnsi="Times New Roman" w:cs="Times New Roman"/>
          <w:sz w:val="28"/>
          <w:szCs w:val="28"/>
        </w:rPr>
        <w:t>Управлении</w:t>
      </w:r>
      <w:r w:rsidR="0073389B" w:rsidRPr="004A734A">
        <w:rPr>
          <w:rFonts w:ascii="Times New Roman" w:hAnsi="Times New Roman" w:cs="Times New Roman"/>
          <w:sz w:val="28"/>
          <w:szCs w:val="28"/>
        </w:rPr>
        <w:t xml:space="preserve">. </w:t>
      </w:r>
    </w:p>
    <w:p w:rsidR="00D81B30" w:rsidRPr="004A734A" w:rsidRDefault="00D81B30" w:rsidP="00757E14">
      <w:pPr>
        <w:shd w:val="clear" w:color="auto" w:fill="FFFFFF"/>
        <w:spacing w:after="0" w:line="240" w:lineRule="auto"/>
        <w:ind w:firstLine="709"/>
        <w:jc w:val="both"/>
        <w:textAlignment w:val="baseline"/>
        <w:rPr>
          <w:rFonts w:ascii="Times New Roman" w:hAnsi="Times New Roman" w:cs="Times New Roman"/>
          <w:sz w:val="28"/>
          <w:szCs w:val="28"/>
        </w:rPr>
      </w:pPr>
      <w:r w:rsidRPr="004A734A">
        <w:rPr>
          <w:rFonts w:ascii="Times New Roman" w:hAnsi="Times New Roman" w:cs="Times New Roman"/>
          <w:sz w:val="28"/>
          <w:szCs w:val="28"/>
        </w:rPr>
        <w:t xml:space="preserve">Контроль за реализацией мероприятий </w:t>
      </w:r>
      <w:r w:rsidR="005A5752">
        <w:rPr>
          <w:rFonts w:ascii="Times New Roman" w:hAnsi="Times New Roman" w:cs="Times New Roman"/>
          <w:sz w:val="28"/>
          <w:szCs w:val="28"/>
        </w:rPr>
        <w:t>П</w:t>
      </w:r>
      <w:r w:rsidRPr="004A734A">
        <w:rPr>
          <w:rFonts w:ascii="Times New Roman" w:hAnsi="Times New Roman" w:cs="Times New Roman"/>
          <w:sz w:val="28"/>
          <w:szCs w:val="28"/>
        </w:rPr>
        <w:t xml:space="preserve">лана по противодействию коррупции в Северо-Кавказстате осуществляется систематически, сведения о ходе реализации мер по противодействию коррупции представляются ежеквартально в Росстат в установленные сроки. </w:t>
      </w:r>
    </w:p>
    <w:p w:rsidR="00267625" w:rsidRDefault="00267625"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sz w:val="28"/>
          <w:szCs w:val="28"/>
        </w:rPr>
        <w:t>Таким образом, все мероприятия по противодействию коррупции</w:t>
      </w:r>
      <w:r w:rsidR="00155476">
        <w:rPr>
          <w:rFonts w:ascii="Times New Roman" w:hAnsi="Times New Roman" w:cs="Times New Roman"/>
          <w:sz w:val="28"/>
          <w:szCs w:val="28"/>
        </w:rPr>
        <w:t xml:space="preserve"> </w:t>
      </w:r>
      <w:r w:rsidR="002E2043" w:rsidRPr="004A734A">
        <w:rPr>
          <w:rFonts w:ascii="Times New Roman" w:hAnsi="Times New Roman" w:cs="Times New Roman"/>
          <w:sz w:val="28"/>
          <w:szCs w:val="28"/>
        </w:rPr>
        <w:t>на текущий период 20</w:t>
      </w:r>
      <w:r w:rsidR="00057EDA">
        <w:rPr>
          <w:rFonts w:ascii="Times New Roman" w:hAnsi="Times New Roman" w:cs="Times New Roman"/>
          <w:sz w:val="28"/>
          <w:szCs w:val="28"/>
        </w:rPr>
        <w:t>20</w:t>
      </w:r>
      <w:r w:rsidR="002E2043" w:rsidRPr="004A734A">
        <w:rPr>
          <w:rFonts w:ascii="Times New Roman" w:hAnsi="Times New Roman" w:cs="Times New Roman"/>
          <w:sz w:val="28"/>
          <w:szCs w:val="28"/>
        </w:rPr>
        <w:t xml:space="preserve"> года</w:t>
      </w:r>
      <w:r w:rsidRPr="004A734A">
        <w:rPr>
          <w:rFonts w:ascii="Times New Roman" w:hAnsi="Times New Roman" w:cs="Times New Roman"/>
          <w:sz w:val="28"/>
          <w:szCs w:val="28"/>
        </w:rPr>
        <w:t xml:space="preserve">, направленные на дальнейшее совершенствование антикоррупционной деятельности и запланированные </w:t>
      </w:r>
      <w:r w:rsidR="00144534">
        <w:rPr>
          <w:rFonts w:ascii="Times New Roman" w:hAnsi="Times New Roman" w:cs="Times New Roman"/>
          <w:sz w:val="28"/>
          <w:szCs w:val="28"/>
        </w:rPr>
        <w:t>Северо-К</w:t>
      </w:r>
      <w:r w:rsidR="006B74CE">
        <w:rPr>
          <w:rFonts w:ascii="Times New Roman" w:hAnsi="Times New Roman" w:cs="Times New Roman"/>
          <w:sz w:val="28"/>
          <w:szCs w:val="28"/>
        </w:rPr>
        <w:t>а</w:t>
      </w:r>
      <w:r w:rsidR="00144534">
        <w:rPr>
          <w:rFonts w:ascii="Times New Roman" w:hAnsi="Times New Roman" w:cs="Times New Roman"/>
          <w:sz w:val="28"/>
          <w:szCs w:val="28"/>
        </w:rPr>
        <w:t>вказстатом согласно</w:t>
      </w:r>
      <w:r w:rsidRPr="004A734A">
        <w:rPr>
          <w:rFonts w:ascii="Times New Roman" w:hAnsi="Times New Roman" w:cs="Times New Roman"/>
          <w:sz w:val="28"/>
          <w:szCs w:val="28"/>
        </w:rPr>
        <w:t xml:space="preserve"> План</w:t>
      </w:r>
      <w:r w:rsidR="00144534">
        <w:rPr>
          <w:rFonts w:ascii="Times New Roman" w:hAnsi="Times New Roman" w:cs="Times New Roman"/>
          <w:sz w:val="28"/>
          <w:szCs w:val="28"/>
        </w:rPr>
        <w:t>у</w:t>
      </w:r>
      <w:r w:rsidR="002E2043">
        <w:rPr>
          <w:rFonts w:ascii="Times New Roman" w:hAnsi="Times New Roman" w:cs="Times New Roman"/>
          <w:sz w:val="28"/>
          <w:szCs w:val="28"/>
        </w:rPr>
        <w:t>,</w:t>
      </w:r>
      <w:r w:rsidRPr="004A734A">
        <w:rPr>
          <w:rFonts w:ascii="Times New Roman" w:hAnsi="Times New Roman" w:cs="Times New Roman"/>
          <w:sz w:val="28"/>
          <w:szCs w:val="28"/>
        </w:rPr>
        <w:t xml:space="preserve"> выполнены в полном объеме.</w:t>
      </w:r>
    </w:p>
    <w:p w:rsidR="001B6BF6" w:rsidRDefault="001B6BF6" w:rsidP="00757E14">
      <w:pPr>
        <w:spacing w:after="0" w:line="240" w:lineRule="auto"/>
        <w:ind w:firstLine="709"/>
        <w:contextualSpacing/>
        <w:jc w:val="both"/>
        <w:rPr>
          <w:rFonts w:ascii="Times New Roman" w:hAnsi="Times New Roman" w:cs="Times New Roman"/>
          <w:sz w:val="28"/>
          <w:szCs w:val="28"/>
        </w:rPr>
      </w:pPr>
    </w:p>
    <w:p w:rsidR="001B6BF6" w:rsidRDefault="001B6BF6" w:rsidP="00757E14">
      <w:pPr>
        <w:spacing w:after="0" w:line="240" w:lineRule="auto"/>
        <w:ind w:firstLine="709"/>
        <w:contextualSpacing/>
        <w:jc w:val="both"/>
        <w:rPr>
          <w:rFonts w:ascii="Times New Roman" w:hAnsi="Times New Roman" w:cs="Times New Roman"/>
          <w:sz w:val="28"/>
          <w:szCs w:val="28"/>
        </w:rPr>
      </w:pPr>
    </w:p>
    <w:p w:rsidR="001B6BF6" w:rsidRDefault="001B6BF6" w:rsidP="00757E14">
      <w:pPr>
        <w:spacing w:after="0" w:line="240" w:lineRule="auto"/>
        <w:ind w:firstLine="709"/>
        <w:contextualSpacing/>
        <w:jc w:val="both"/>
        <w:rPr>
          <w:rFonts w:ascii="Times New Roman" w:hAnsi="Times New Roman" w:cs="Times New Roman"/>
          <w:sz w:val="28"/>
          <w:szCs w:val="28"/>
        </w:rPr>
      </w:pPr>
    </w:p>
    <w:p w:rsidR="001B6BF6" w:rsidRPr="004A734A" w:rsidRDefault="001B6BF6" w:rsidP="001B6BF6">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w:t>
      </w:r>
    </w:p>
    <w:sectPr w:rsidR="001B6BF6" w:rsidRPr="004A734A" w:rsidSect="00C73335">
      <w:headerReference w:type="even" r:id="rId7"/>
      <w:headerReference w:type="default" r:id="rId8"/>
      <w:footerReference w:type="even" r:id="rId9"/>
      <w:footerReference w:type="default" r:id="rId10"/>
      <w:headerReference w:type="first" r:id="rId11"/>
      <w:footerReference w:type="first" r:id="rId12"/>
      <w:pgSz w:w="11906" w:h="16838"/>
      <w:pgMar w:top="1134" w:right="566"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AD8" w:rsidRDefault="000D7AD8" w:rsidP="007977AB">
      <w:pPr>
        <w:spacing w:after="0" w:line="240" w:lineRule="auto"/>
      </w:pPr>
      <w:r>
        <w:separator/>
      </w:r>
    </w:p>
  </w:endnote>
  <w:endnote w:type="continuationSeparator" w:id="1">
    <w:p w:rsidR="000D7AD8" w:rsidRDefault="000D7AD8" w:rsidP="00797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3D5" w:rsidRDefault="008323D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3D5" w:rsidRDefault="008323D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3D5" w:rsidRDefault="008323D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AD8" w:rsidRDefault="000D7AD8" w:rsidP="007977AB">
      <w:pPr>
        <w:spacing w:after="0" w:line="240" w:lineRule="auto"/>
      </w:pPr>
      <w:r>
        <w:separator/>
      </w:r>
    </w:p>
  </w:footnote>
  <w:footnote w:type="continuationSeparator" w:id="1">
    <w:p w:rsidR="000D7AD8" w:rsidRDefault="000D7AD8" w:rsidP="007977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3D5" w:rsidRDefault="008323D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429013"/>
      <w:docPartObj>
        <w:docPartGallery w:val="Page Numbers (Top of Page)"/>
        <w:docPartUnique/>
      </w:docPartObj>
    </w:sdtPr>
    <w:sdtContent>
      <w:p w:rsidR="008323D5" w:rsidRDefault="003F0066">
        <w:pPr>
          <w:pStyle w:val="a4"/>
          <w:jc w:val="center"/>
        </w:pPr>
        <w:r w:rsidRPr="007977AB">
          <w:rPr>
            <w:rFonts w:ascii="Times New Roman" w:hAnsi="Times New Roman" w:cs="Times New Roman"/>
            <w:sz w:val="28"/>
            <w:szCs w:val="28"/>
          </w:rPr>
          <w:fldChar w:fldCharType="begin"/>
        </w:r>
        <w:r w:rsidR="008323D5" w:rsidRPr="007977AB">
          <w:rPr>
            <w:rFonts w:ascii="Times New Roman" w:hAnsi="Times New Roman" w:cs="Times New Roman"/>
            <w:sz w:val="28"/>
            <w:szCs w:val="28"/>
          </w:rPr>
          <w:instrText>PAGE   \* MERGEFORMAT</w:instrText>
        </w:r>
        <w:r w:rsidRPr="007977AB">
          <w:rPr>
            <w:rFonts w:ascii="Times New Roman" w:hAnsi="Times New Roman" w:cs="Times New Roman"/>
            <w:sz w:val="28"/>
            <w:szCs w:val="28"/>
          </w:rPr>
          <w:fldChar w:fldCharType="separate"/>
        </w:r>
        <w:r w:rsidR="00FD2414">
          <w:rPr>
            <w:rFonts w:ascii="Times New Roman" w:hAnsi="Times New Roman" w:cs="Times New Roman"/>
            <w:noProof/>
            <w:sz w:val="28"/>
            <w:szCs w:val="28"/>
          </w:rPr>
          <w:t>9</w:t>
        </w:r>
        <w:r w:rsidRPr="007977AB">
          <w:rPr>
            <w:rFonts w:ascii="Times New Roman" w:hAnsi="Times New Roman" w:cs="Times New Roman"/>
            <w:sz w:val="28"/>
            <w:szCs w:val="28"/>
          </w:rPr>
          <w:fldChar w:fldCharType="end"/>
        </w:r>
      </w:p>
    </w:sdtContent>
  </w:sdt>
  <w:p w:rsidR="008323D5" w:rsidRDefault="008323D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3D5" w:rsidRDefault="008323D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footnotePr>
    <w:footnote w:id="0"/>
    <w:footnote w:id="1"/>
  </w:footnotePr>
  <w:endnotePr>
    <w:endnote w:id="0"/>
    <w:endnote w:id="1"/>
  </w:endnotePr>
  <w:compat/>
  <w:rsids>
    <w:rsidRoot w:val="001B6288"/>
    <w:rsid w:val="00002D3C"/>
    <w:rsid w:val="00006942"/>
    <w:rsid w:val="00011F14"/>
    <w:rsid w:val="00015DEF"/>
    <w:rsid w:val="00023DF3"/>
    <w:rsid w:val="00023EE2"/>
    <w:rsid w:val="000274A2"/>
    <w:rsid w:val="00030373"/>
    <w:rsid w:val="00030953"/>
    <w:rsid w:val="00031B89"/>
    <w:rsid w:val="0003339B"/>
    <w:rsid w:val="00033F3D"/>
    <w:rsid w:val="00037182"/>
    <w:rsid w:val="00037EE2"/>
    <w:rsid w:val="00041FBE"/>
    <w:rsid w:val="000512BC"/>
    <w:rsid w:val="00057EDA"/>
    <w:rsid w:val="000658BE"/>
    <w:rsid w:val="00073D1B"/>
    <w:rsid w:val="00080441"/>
    <w:rsid w:val="00095FCB"/>
    <w:rsid w:val="00097F64"/>
    <w:rsid w:val="000A0827"/>
    <w:rsid w:val="000A1303"/>
    <w:rsid w:val="000A2A4C"/>
    <w:rsid w:val="000A6DD0"/>
    <w:rsid w:val="000B1A08"/>
    <w:rsid w:val="000B4857"/>
    <w:rsid w:val="000C0C9E"/>
    <w:rsid w:val="000C7B0C"/>
    <w:rsid w:val="000D3B0E"/>
    <w:rsid w:val="000D4B59"/>
    <w:rsid w:val="000D7AD8"/>
    <w:rsid w:val="000E3C83"/>
    <w:rsid w:val="000E78FC"/>
    <w:rsid w:val="000F47F1"/>
    <w:rsid w:val="000F7463"/>
    <w:rsid w:val="001006DA"/>
    <w:rsid w:val="0011710C"/>
    <w:rsid w:val="00120AA0"/>
    <w:rsid w:val="00134039"/>
    <w:rsid w:val="00144534"/>
    <w:rsid w:val="001503B6"/>
    <w:rsid w:val="00155476"/>
    <w:rsid w:val="00161E4A"/>
    <w:rsid w:val="001641E1"/>
    <w:rsid w:val="0016466B"/>
    <w:rsid w:val="001662BE"/>
    <w:rsid w:val="0017443D"/>
    <w:rsid w:val="00175A97"/>
    <w:rsid w:val="00176A24"/>
    <w:rsid w:val="001816DE"/>
    <w:rsid w:val="00184078"/>
    <w:rsid w:val="00185A29"/>
    <w:rsid w:val="00190167"/>
    <w:rsid w:val="001916C9"/>
    <w:rsid w:val="001969A5"/>
    <w:rsid w:val="001A0811"/>
    <w:rsid w:val="001A2239"/>
    <w:rsid w:val="001B20B0"/>
    <w:rsid w:val="001B6288"/>
    <w:rsid w:val="001B6BF6"/>
    <w:rsid w:val="001B7EF0"/>
    <w:rsid w:val="001B7F55"/>
    <w:rsid w:val="001C0485"/>
    <w:rsid w:val="001C57CE"/>
    <w:rsid w:val="001C5B3B"/>
    <w:rsid w:val="001E2111"/>
    <w:rsid w:val="001F10CE"/>
    <w:rsid w:val="00200B27"/>
    <w:rsid w:val="00200BE3"/>
    <w:rsid w:val="00203CC7"/>
    <w:rsid w:val="00211275"/>
    <w:rsid w:val="00211793"/>
    <w:rsid w:val="0021204D"/>
    <w:rsid w:val="0021409C"/>
    <w:rsid w:val="00220229"/>
    <w:rsid w:val="00222502"/>
    <w:rsid w:val="002235E4"/>
    <w:rsid w:val="0023639C"/>
    <w:rsid w:val="00244046"/>
    <w:rsid w:val="0024417A"/>
    <w:rsid w:val="00251B2B"/>
    <w:rsid w:val="002527F3"/>
    <w:rsid w:val="00267625"/>
    <w:rsid w:val="002738AD"/>
    <w:rsid w:val="00275673"/>
    <w:rsid w:val="00280F3D"/>
    <w:rsid w:val="00281D38"/>
    <w:rsid w:val="00285DC0"/>
    <w:rsid w:val="002A2285"/>
    <w:rsid w:val="002A78AB"/>
    <w:rsid w:val="002B6BEF"/>
    <w:rsid w:val="002C591A"/>
    <w:rsid w:val="002D2C08"/>
    <w:rsid w:val="002D47A2"/>
    <w:rsid w:val="002E173A"/>
    <w:rsid w:val="002E2043"/>
    <w:rsid w:val="002E22BD"/>
    <w:rsid w:val="002E48AF"/>
    <w:rsid w:val="002E6227"/>
    <w:rsid w:val="00302AB7"/>
    <w:rsid w:val="003137FA"/>
    <w:rsid w:val="00325B64"/>
    <w:rsid w:val="003338C2"/>
    <w:rsid w:val="0033449C"/>
    <w:rsid w:val="0034447F"/>
    <w:rsid w:val="00350A24"/>
    <w:rsid w:val="00361240"/>
    <w:rsid w:val="00361BBD"/>
    <w:rsid w:val="00367298"/>
    <w:rsid w:val="00371A86"/>
    <w:rsid w:val="00372027"/>
    <w:rsid w:val="00381A30"/>
    <w:rsid w:val="003836A1"/>
    <w:rsid w:val="003847E5"/>
    <w:rsid w:val="00385267"/>
    <w:rsid w:val="00385618"/>
    <w:rsid w:val="003875D0"/>
    <w:rsid w:val="00394121"/>
    <w:rsid w:val="003B1913"/>
    <w:rsid w:val="003B7129"/>
    <w:rsid w:val="003C32AC"/>
    <w:rsid w:val="003C4AC4"/>
    <w:rsid w:val="003C4F06"/>
    <w:rsid w:val="003C7378"/>
    <w:rsid w:val="003D0325"/>
    <w:rsid w:val="003D4D69"/>
    <w:rsid w:val="003D770B"/>
    <w:rsid w:val="003D7F5C"/>
    <w:rsid w:val="003E1E53"/>
    <w:rsid w:val="003E503E"/>
    <w:rsid w:val="003E5DCC"/>
    <w:rsid w:val="003F0066"/>
    <w:rsid w:val="003F233D"/>
    <w:rsid w:val="004075FD"/>
    <w:rsid w:val="0041007E"/>
    <w:rsid w:val="00411B17"/>
    <w:rsid w:val="00413779"/>
    <w:rsid w:val="004279E0"/>
    <w:rsid w:val="00432066"/>
    <w:rsid w:val="00433542"/>
    <w:rsid w:val="00435C1A"/>
    <w:rsid w:val="00435E90"/>
    <w:rsid w:val="00454373"/>
    <w:rsid w:val="00463E50"/>
    <w:rsid w:val="00464CC8"/>
    <w:rsid w:val="00470F30"/>
    <w:rsid w:val="00472E49"/>
    <w:rsid w:val="00482166"/>
    <w:rsid w:val="00483D36"/>
    <w:rsid w:val="00491DC1"/>
    <w:rsid w:val="0049472D"/>
    <w:rsid w:val="004A734A"/>
    <w:rsid w:val="004A79E0"/>
    <w:rsid w:val="004B3DA7"/>
    <w:rsid w:val="004C0812"/>
    <w:rsid w:val="004C1C02"/>
    <w:rsid w:val="004C1FB6"/>
    <w:rsid w:val="004D3449"/>
    <w:rsid w:val="004D354E"/>
    <w:rsid w:val="004E137E"/>
    <w:rsid w:val="004E5A41"/>
    <w:rsid w:val="004E5B5A"/>
    <w:rsid w:val="004F4C6D"/>
    <w:rsid w:val="004F76E9"/>
    <w:rsid w:val="0050121D"/>
    <w:rsid w:val="00510A55"/>
    <w:rsid w:val="00512F81"/>
    <w:rsid w:val="00516AFB"/>
    <w:rsid w:val="00522599"/>
    <w:rsid w:val="00523615"/>
    <w:rsid w:val="00525592"/>
    <w:rsid w:val="005312C0"/>
    <w:rsid w:val="00531F91"/>
    <w:rsid w:val="0053295B"/>
    <w:rsid w:val="0054177D"/>
    <w:rsid w:val="00542FA2"/>
    <w:rsid w:val="00547A8B"/>
    <w:rsid w:val="00547D8B"/>
    <w:rsid w:val="00554343"/>
    <w:rsid w:val="00554D2D"/>
    <w:rsid w:val="0056372D"/>
    <w:rsid w:val="0056408D"/>
    <w:rsid w:val="0056518F"/>
    <w:rsid w:val="005703C8"/>
    <w:rsid w:val="00574C0E"/>
    <w:rsid w:val="00581124"/>
    <w:rsid w:val="00585EB3"/>
    <w:rsid w:val="00594C52"/>
    <w:rsid w:val="005A553F"/>
    <w:rsid w:val="005A5752"/>
    <w:rsid w:val="005A6994"/>
    <w:rsid w:val="005B01E1"/>
    <w:rsid w:val="005E06B0"/>
    <w:rsid w:val="005E6089"/>
    <w:rsid w:val="005E7AFF"/>
    <w:rsid w:val="005F6900"/>
    <w:rsid w:val="00603629"/>
    <w:rsid w:val="00603869"/>
    <w:rsid w:val="00606815"/>
    <w:rsid w:val="00616E11"/>
    <w:rsid w:val="0062224A"/>
    <w:rsid w:val="00624A78"/>
    <w:rsid w:val="006364B7"/>
    <w:rsid w:val="00636AB5"/>
    <w:rsid w:val="00636D30"/>
    <w:rsid w:val="0063703E"/>
    <w:rsid w:val="00650AFF"/>
    <w:rsid w:val="0065383E"/>
    <w:rsid w:val="006541DD"/>
    <w:rsid w:val="006622DF"/>
    <w:rsid w:val="006643DA"/>
    <w:rsid w:val="00667287"/>
    <w:rsid w:val="006740EC"/>
    <w:rsid w:val="00676E94"/>
    <w:rsid w:val="00677A63"/>
    <w:rsid w:val="00680464"/>
    <w:rsid w:val="00683D86"/>
    <w:rsid w:val="00692C10"/>
    <w:rsid w:val="006958DF"/>
    <w:rsid w:val="00696515"/>
    <w:rsid w:val="006B7062"/>
    <w:rsid w:val="006B74CE"/>
    <w:rsid w:val="006B7803"/>
    <w:rsid w:val="006C4B6B"/>
    <w:rsid w:val="006D1F55"/>
    <w:rsid w:val="006D39F5"/>
    <w:rsid w:val="006E04A9"/>
    <w:rsid w:val="006F20A7"/>
    <w:rsid w:val="006F28F6"/>
    <w:rsid w:val="006F30D0"/>
    <w:rsid w:val="006F43B9"/>
    <w:rsid w:val="006F57FE"/>
    <w:rsid w:val="00700BF8"/>
    <w:rsid w:val="007020D0"/>
    <w:rsid w:val="007026F6"/>
    <w:rsid w:val="00722148"/>
    <w:rsid w:val="007278CA"/>
    <w:rsid w:val="0073389B"/>
    <w:rsid w:val="007367F1"/>
    <w:rsid w:val="00737AAC"/>
    <w:rsid w:val="007401B9"/>
    <w:rsid w:val="007473A9"/>
    <w:rsid w:val="00752753"/>
    <w:rsid w:val="00757E14"/>
    <w:rsid w:val="00764658"/>
    <w:rsid w:val="007702AF"/>
    <w:rsid w:val="007731DD"/>
    <w:rsid w:val="007737C8"/>
    <w:rsid w:val="00774DC5"/>
    <w:rsid w:val="00787B71"/>
    <w:rsid w:val="00791303"/>
    <w:rsid w:val="007977AB"/>
    <w:rsid w:val="007A4FE2"/>
    <w:rsid w:val="007A75CC"/>
    <w:rsid w:val="007B78D7"/>
    <w:rsid w:val="007D0E12"/>
    <w:rsid w:val="007D15C7"/>
    <w:rsid w:val="007E1FFB"/>
    <w:rsid w:val="007F5525"/>
    <w:rsid w:val="00811FA8"/>
    <w:rsid w:val="0081322C"/>
    <w:rsid w:val="00827FA8"/>
    <w:rsid w:val="008302F8"/>
    <w:rsid w:val="00830B5D"/>
    <w:rsid w:val="00830BFF"/>
    <w:rsid w:val="00831D98"/>
    <w:rsid w:val="008323D5"/>
    <w:rsid w:val="00835041"/>
    <w:rsid w:val="008371DC"/>
    <w:rsid w:val="00847BEB"/>
    <w:rsid w:val="00847FAB"/>
    <w:rsid w:val="008506EF"/>
    <w:rsid w:val="00854DB5"/>
    <w:rsid w:val="0085702C"/>
    <w:rsid w:val="00870E26"/>
    <w:rsid w:val="0087120D"/>
    <w:rsid w:val="00875FCF"/>
    <w:rsid w:val="008972ED"/>
    <w:rsid w:val="008B1237"/>
    <w:rsid w:val="008B4586"/>
    <w:rsid w:val="008B5FEE"/>
    <w:rsid w:val="008B673B"/>
    <w:rsid w:val="008C0343"/>
    <w:rsid w:val="008D650F"/>
    <w:rsid w:val="008E024B"/>
    <w:rsid w:val="008E1B15"/>
    <w:rsid w:val="008E1C8A"/>
    <w:rsid w:val="008E7BCF"/>
    <w:rsid w:val="008F31F1"/>
    <w:rsid w:val="008F333E"/>
    <w:rsid w:val="008F7018"/>
    <w:rsid w:val="00903A92"/>
    <w:rsid w:val="00906D5B"/>
    <w:rsid w:val="00907E08"/>
    <w:rsid w:val="00911819"/>
    <w:rsid w:val="00922F5B"/>
    <w:rsid w:val="009233C4"/>
    <w:rsid w:val="0092745D"/>
    <w:rsid w:val="009304DD"/>
    <w:rsid w:val="009328AF"/>
    <w:rsid w:val="00933F6C"/>
    <w:rsid w:val="0093473D"/>
    <w:rsid w:val="00936900"/>
    <w:rsid w:val="00937F80"/>
    <w:rsid w:val="00940F4A"/>
    <w:rsid w:val="009558F8"/>
    <w:rsid w:val="009571E4"/>
    <w:rsid w:val="00957B6F"/>
    <w:rsid w:val="00963415"/>
    <w:rsid w:val="009649C9"/>
    <w:rsid w:val="00970222"/>
    <w:rsid w:val="00971228"/>
    <w:rsid w:val="00971C1B"/>
    <w:rsid w:val="00976083"/>
    <w:rsid w:val="00977707"/>
    <w:rsid w:val="00983694"/>
    <w:rsid w:val="00987919"/>
    <w:rsid w:val="009911FA"/>
    <w:rsid w:val="009929E5"/>
    <w:rsid w:val="009952BA"/>
    <w:rsid w:val="009A0630"/>
    <w:rsid w:val="009A0821"/>
    <w:rsid w:val="009B0F41"/>
    <w:rsid w:val="009B1C3F"/>
    <w:rsid w:val="009B4320"/>
    <w:rsid w:val="009C1460"/>
    <w:rsid w:val="009C1C2B"/>
    <w:rsid w:val="009C5B5D"/>
    <w:rsid w:val="009D01E4"/>
    <w:rsid w:val="009D6070"/>
    <w:rsid w:val="009E439C"/>
    <w:rsid w:val="009E5446"/>
    <w:rsid w:val="009E5CD8"/>
    <w:rsid w:val="009E5CDA"/>
    <w:rsid w:val="00A00D74"/>
    <w:rsid w:val="00A03C2E"/>
    <w:rsid w:val="00A07EFD"/>
    <w:rsid w:val="00A23938"/>
    <w:rsid w:val="00A330F1"/>
    <w:rsid w:val="00A42BB6"/>
    <w:rsid w:val="00A448A4"/>
    <w:rsid w:val="00A505C4"/>
    <w:rsid w:val="00A5572A"/>
    <w:rsid w:val="00A7105D"/>
    <w:rsid w:val="00A7116F"/>
    <w:rsid w:val="00A75B29"/>
    <w:rsid w:val="00A91757"/>
    <w:rsid w:val="00A9370E"/>
    <w:rsid w:val="00AA3FAA"/>
    <w:rsid w:val="00AA6326"/>
    <w:rsid w:val="00AB28A4"/>
    <w:rsid w:val="00AB28B3"/>
    <w:rsid w:val="00AB7C6A"/>
    <w:rsid w:val="00AC0BE9"/>
    <w:rsid w:val="00AC0E78"/>
    <w:rsid w:val="00AC5E80"/>
    <w:rsid w:val="00AD1B80"/>
    <w:rsid w:val="00AE4170"/>
    <w:rsid w:val="00AE6446"/>
    <w:rsid w:val="00AF47FD"/>
    <w:rsid w:val="00B03DFF"/>
    <w:rsid w:val="00B11152"/>
    <w:rsid w:val="00B125D0"/>
    <w:rsid w:val="00B174E0"/>
    <w:rsid w:val="00B23F37"/>
    <w:rsid w:val="00B24509"/>
    <w:rsid w:val="00B257CD"/>
    <w:rsid w:val="00B27679"/>
    <w:rsid w:val="00B41308"/>
    <w:rsid w:val="00B435F0"/>
    <w:rsid w:val="00B4517E"/>
    <w:rsid w:val="00B5333D"/>
    <w:rsid w:val="00B53763"/>
    <w:rsid w:val="00B53DD1"/>
    <w:rsid w:val="00B55B3E"/>
    <w:rsid w:val="00B72477"/>
    <w:rsid w:val="00B76A98"/>
    <w:rsid w:val="00B76AA1"/>
    <w:rsid w:val="00B77B7F"/>
    <w:rsid w:val="00B81332"/>
    <w:rsid w:val="00B844FF"/>
    <w:rsid w:val="00B9152A"/>
    <w:rsid w:val="00BB3F01"/>
    <w:rsid w:val="00BC6E95"/>
    <w:rsid w:val="00BD079D"/>
    <w:rsid w:val="00BD56FF"/>
    <w:rsid w:val="00BE4505"/>
    <w:rsid w:val="00BE6D0A"/>
    <w:rsid w:val="00BE7F27"/>
    <w:rsid w:val="00BF1B07"/>
    <w:rsid w:val="00BF1C05"/>
    <w:rsid w:val="00BF256D"/>
    <w:rsid w:val="00BF39C4"/>
    <w:rsid w:val="00BF55D8"/>
    <w:rsid w:val="00BF60E4"/>
    <w:rsid w:val="00BF6387"/>
    <w:rsid w:val="00C00418"/>
    <w:rsid w:val="00C1147B"/>
    <w:rsid w:val="00C16055"/>
    <w:rsid w:val="00C24865"/>
    <w:rsid w:val="00C32A0D"/>
    <w:rsid w:val="00C347F6"/>
    <w:rsid w:val="00C3502F"/>
    <w:rsid w:val="00C3638B"/>
    <w:rsid w:val="00C4007A"/>
    <w:rsid w:val="00C4152E"/>
    <w:rsid w:val="00C5152A"/>
    <w:rsid w:val="00C53BF6"/>
    <w:rsid w:val="00C55D48"/>
    <w:rsid w:val="00C617B3"/>
    <w:rsid w:val="00C645AA"/>
    <w:rsid w:val="00C73335"/>
    <w:rsid w:val="00C769B4"/>
    <w:rsid w:val="00C85009"/>
    <w:rsid w:val="00C93D5D"/>
    <w:rsid w:val="00C94632"/>
    <w:rsid w:val="00CB464A"/>
    <w:rsid w:val="00CB4742"/>
    <w:rsid w:val="00CB6F97"/>
    <w:rsid w:val="00CC3046"/>
    <w:rsid w:val="00CD49CC"/>
    <w:rsid w:val="00CE0943"/>
    <w:rsid w:val="00CF1D21"/>
    <w:rsid w:val="00CF2F3B"/>
    <w:rsid w:val="00D1167E"/>
    <w:rsid w:val="00D13E8E"/>
    <w:rsid w:val="00D16AC4"/>
    <w:rsid w:val="00D25D5D"/>
    <w:rsid w:val="00D3051B"/>
    <w:rsid w:val="00D314B4"/>
    <w:rsid w:val="00D326CD"/>
    <w:rsid w:val="00D4573F"/>
    <w:rsid w:val="00D4687E"/>
    <w:rsid w:val="00D55D7B"/>
    <w:rsid w:val="00D6540E"/>
    <w:rsid w:val="00D6596D"/>
    <w:rsid w:val="00D65A48"/>
    <w:rsid w:val="00D713B2"/>
    <w:rsid w:val="00D7393C"/>
    <w:rsid w:val="00D7525C"/>
    <w:rsid w:val="00D7623E"/>
    <w:rsid w:val="00D81B20"/>
    <w:rsid w:val="00D81B30"/>
    <w:rsid w:val="00D8232E"/>
    <w:rsid w:val="00D85FB8"/>
    <w:rsid w:val="00D971DA"/>
    <w:rsid w:val="00DA6655"/>
    <w:rsid w:val="00DB1EE9"/>
    <w:rsid w:val="00DB3C88"/>
    <w:rsid w:val="00DC0749"/>
    <w:rsid w:val="00DC256C"/>
    <w:rsid w:val="00DC718A"/>
    <w:rsid w:val="00DD2D60"/>
    <w:rsid w:val="00DE08D5"/>
    <w:rsid w:val="00DF2E84"/>
    <w:rsid w:val="00E03B41"/>
    <w:rsid w:val="00E064A1"/>
    <w:rsid w:val="00E13896"/>
    <w:rsid w:val="00E153F7"/>
    <w:rsid w:val="00E17C8A"/>
    <w:rsid w:val="00E20986"/>
    <w:rsid w:val="00E222AF"/>
    <w:rsid w:val="00E307A4"/>
    <w:rsid w:val="00E42BB9"/>
    <w:rsid w:val="00E51527"/>
    <w:rsid w:val="00E54406"/>
    <w:rsid w:val="00E565D9"/>
    <w:rsid w:val="00E57CB0"/>
    <w:rsid w:val="00E6138F"/>
    <w:rsid w:val="00E65F1A"/>
    <w:rsid w:val="00E72235"/>
    <w:rsid w:val="00E722A9"/>
    <w:rsid w:val="00E736A4"/>
    <w:rsid w:val="00E75D7F"/>
    <w:rsid w:val="00E767B1"/>
    <w:rsid w:val="00E95A0C"/>
    <w:rsid w:val="00E95F71"/>
    <w:rsid w:val="00E95FF1"/>
    <w:rsid w:val="00EA63EE"/>
    <w:rsid w:val="00EB045D"/>
    <w:rsid w:val="00EB4945"/>
    <w:rsid w:val="00EB78D6"/>
    <w:rsid w:val="00EC1B60"/>
    <w:rsid w:val="00EC3B8A"/>
    <w:rsid w:val="00EC6035"/>
    <w:rsid w:val="00EC6A96"/>
    <w:rsid w:val="00ED3704"/>
    <w:rsid w:val="00ED507A"/>
    <w:rsid w:val="00ED6910"/>
    <w:rsid w:val="00EE2D4F"/>
    <w:rsid w:val="00EE7FA8"/>
    <w:rsid w:val="00EF1AA4"/>
    <w:rsid w:val="00F031D4"/>
    <w:rsid w:val="00F0695A"/>
    <w:rsid w:val="00F10B9C"/>
    <w:rsid w:val="00F13094"/>
    <w:rsid w:val="00F167AE"/>
    <w:rsid w:val="00F22887"/>
    <w:rsid w:val="00F25453"/>
    <w:rsid w:val="00F25490"/>
    <w:rsid w:val="00F26410"/>
    <w:rsid w:val="00F45530"/>
    <w:rsid w:val="00F50C4F"/>
    <w:rsid w:val="00F55A5A"/>
    <w:rsid w:val="00F56104"/>
    <w:rsid w:val="00F647C9"/>
    <w:rsid w:val="00F650F2"/>
    <w:rsid w:val="00F70038"/>
    <w:rsid w:val="00F855BB"/>
    <w:rsid w:val="00F87CDE"/>
    <w:rsid w:val="00F95F0F"/>
    <w:rsid w:val="00F96EF9"/>
    <w:rsid w:val="00F97B9D"/>
    <w:rsid w:val="00FA3AF0"/>
    <w:rsid w:val="00FB6193"/>
    <w:rsid w:val="00FC3407"/>
    <w:rsid w:val="00FC4202"/>
    <w:rsid w:val="00FD2414"/>
    <w:rsid w:val="00FD44CE"/>
    <w:rsid w:val="00FD7556"/>
    <w:rsid w:val="00FE3EFE"/>
    <w:rsid w:val="00FE44B5"/>
    <w:rsid w:val="00FE4EA9"/>
    <w:rsid w:val="00FF0608"/>
    <w:rsid w:val="00FF3AEB"/>
    <w:rsid w:val="00FF4067"/>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C4F"/>
  </w:style>
  <w:style w:type="paragraph" w:styleId="1">
    <w:name w:val="heading 1"/>
    <w:basedOn w:val="a"/>
    <w:next w:val="a"/>
    <w:link w:val="10"/>
    <w:uiPriority w:val="9"/>
    <w:qFormat/>
    <w:rsid w:val="009E5C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E5C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E5C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389B"/>
    <w:rPr>
      <w:color w:val="0000FF"/>
      <w:u w:val="single"/>
    </w:rPr>
  </w:style>
  <w:style w:type="character" w:customStyle="1" w:styleId="apple-converted-space">
    <w:name w:val="apple-converted-space"/>
    <w:basedOn w:val="a0"/>
    <w:rsid w:val="0073389B"/>
  </w:style>
  <w:style w:type="paragraph" w:styleId="a4">
    <w:name w:val="header"/>
    <w:basedOn w:val="a"/>
    <w:link w:val="a5"/>
    <w:uiPriority w:val="99"/>
    <w:unhideWhenUsed/>
    <w:rsid w:val="007977A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977AB"/>
  </w:style>
  <w:style w:type="paragraph" w:styleId="a6">
    <w:name w:val="footer"/>
    <w:basedOn w:val="a"/>
    <w:link w:val="a7"/>
    <w:uiPriority w:val="99"/>
    <w:unhideWhenUsed/>
    <w:rsid w:val="007977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77AB"/>
  </w:style>
  <w:style w:type="paragraph" w:customStyle="1" w:styleId="Default">
    <w:name w:val="Default"/>
    <w:rsid w:val="00BE7F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ФИРМЕННЫЙ"/>
    <w:basedOn w:val="a"/>
    <w:rsid w:val="00C16055"/>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ConsPlusNormal">
    <w:name w:val="ConsPlusNormal"/>
    <w:rsid w:val="00F13094"/>
    <w:pPr>
      <w:widowControl w:val="0"/>
      <w:autoSpaceDE w:val="0"/>
      <w:autoSpaceDN w:val="0"/>
      <w:spacing w:after="0" w:line="240" w:lineRule="auto"/>
    </w:pPr>
    <w:rPr>
      <w:rFonts w:ascii="Calibri" w:eastAsia="Times New Roman" w:hAnsi="Calibri" w:cs="Calibri"/>
      <w:szCs w:val="20"/>
      <w:lang w:eastAsia="ru-RU"/>
    </w:rPr>
  </w:style>
  <w:style w:type="paragraph" w:styleId="a9">
    <w:name w:val="Balloon Text"/>
    <w:basedOn w:val="a"/>
    <w:link w:val="aa"/>
    <w:uiPriority w:val="99"/>
    <w:semiHidden/>
    <w:unhideWhenUsed/>
    <w:rsid w:val="003B71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7129"/>
    <w:rPr>
      <w:rFonts w:ascii="Tahoma" w:hAnsi="Tahoma" w:cs="Tahoma"/>
      <w:sz w:val="16"/>
      <w:szCs w:val="16"/>
    </w:rPr>
  </w:style>
  <w:style w:type="paragraph" w:styleId="ab">
    <w:name w:val="No Spacing"/>
    <w:uiPriority w:val="1"/>
    <w:qFormat/>
    <w:rsid w:val="009E5CDA"/>
    <w:pPr>
      <w:spacing w:after="0" w:line="240" w:lineRule="auto"/>
    </w:pPr>
  </w:style>
  <w:style w:type="character" w:customStyle="1" w:styleId="10">
    <w:name w:val="Заголовок 1 Знак"/>
    <w:basedOn w:val="a0"/>
    <w:link w:val="1"/>
    <w:uiPriority w:val="9"/>
    <w:rsid w:val="009E5C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E5C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E5CD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C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389B"/>
    <w:rPr>
      <w:color w:val="0000FF"/>
      <w:u w:val="single"/>
    </w:rPr>
  </w:style>
  <w:style w:type="character" w:customStyle="1" w:styleId="apple-converted-space">
    <w:name w:val="apple-converted-space"/>
    <w:basedOn w:val="a0"/>
    <w:rsid w:val="0073389B"/>
  </w:style>
  <w:style w:type="paragraph" w:styleId="a4">
    <w:name w:val="header"/>
    <w:basedOn w:val="a"/>
    <w:link w:val="a5"/>
    <w:uiPriority w:val="99"/>
    <w:unhideWhenUsed/>
    <w:rsid w:val="007977A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977AB"/>
  </w:style>
  <w:style w:type="paragraph" w:styleId="a6">
    <w:name w:val="footer"/>
    <w:basedOn w:val="a"/>
    <w:link w:val="a7"/>
    <w:uiPriority w:val="99"/>
    <w:unhideWhenUsed/>
    <w:rsid w:val="007977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77AB"/>
  </w:style>
  <w:style w:type="paragraph" w:customStyle="1" w:styleId="Default">
    <w:name w:val="Default"/>
    <w:rsid w:val="00BE7F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ФИРМЕННЫЙ"/>
    <w:basedOn w:val="a"/>
    <w:rsid w:val="00C16055"/>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ConsPlusNormal">
    <w:name w:val="ConsPlusNormal"/>
    <w:rsid w:val="00F13094"/>
    <w:pPr>
      <w:widowControl w:val="0"/>
      <w:autoSpaceDE w:val="0"/>
      <w:autoSpaceDN w:val="0"/>
      <w:spacing w:after="0" w:line="240" w:lineRule="auto"/>
    </w:pPr>
    <w:rPr>
      <w:rFonts w:ascii="Calibri" w:eastAsia="Times New Roman" w:hAnsi="Calibri" w:cs="Calibri"/>
      <w:szCs w:val="20"/>
      <w:lang w:eastAsia="ru-RU"/>
    </w:rPr>
  </w:style>
  <w:style w:type="paragraph" w:styleId="a9">
    <w:name w:val="Balloon Text"/>
    <w:basedOn w:val="a"/>
    <w:link w:val="aa"/>
    <w:uiPriority w:val="99"/>
    <w:semiHidden/>
    <w:unhideWhenUsed/>
    <w:rsid w:val="003B71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71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294069">
      <w:bodyDiv w:val="1"/>
      <w:marLeft w:val="0"/>
      <w:marRight w:val="0"/>
      <w:marTop w:val="0"/>
      <w:marBottom w:val="0"/>
      <w:divBdr>
        <w:top w:val="none" w:sz="0" w:space="0" w:color="auto"/>
        <w:left w:val="none" w:sz="0" w:space="0" w:color="auto"/>
        <w:bottom w:val="none" w:sz="0" w:space="0" w:color="auto"/>
        <w:right w:val="none" w:sz="0" w:space="0" w:color="auto"/>
      </w:divBdr>
    </w:div>
    <w:div w:id="869415720">
      <w:bodyDiv w:val="1"/>
      <w:marLeft w:val="0"/>
      <w:marRight w:val="0"/>
      <w:marTop w:val="0"/>
      <w:marBottom w:val="0"/>
      <w:divBdr>
        <w:top w:val="none" w:sz="0" w:space="0" w:color="auto"/>
        <w:left w:val="none" w:sz="0" w:space="0" w:color="auto"/>
        <w:bottom w:val="none" w:sz="0" w:space="0" w:color="auto"/>
        <w:right w:val="none" w:sz="0" w:space="0" w:color="auto"/>
      </w:divBdr>
    </w:div>
    <w:div w:id="1273367283">
      <w:bodyDiv w:val="1"/>
      <w:marLeft w:val="0"/>
      <w:marRight w:val="0"/>
      <w:marTop w:val="0"/>
      <w:marBottom w:val="0"/>
      <w:divBdr>
        <w:top w:val="none" w:sz="0" w:space="0" w:color="auto"/>
        <w:left w:val="none" w:sz="0" w:space="0" w:color="auto"/>
        <w:bottom w:val="none" w:sz="0" w:space="0" w:color="auto"/>
        <w:right w:val="none" w:sz="0" w:space="0" w:color="auto"/>
      </w:divBdr>
    </w:div>
    <w:div w:id="1673221384">
      <w:bodyDiv w:val="1"/>
      <w:marLeft w:val="0"/>
      <w:marRight w:val="0"/>
      <w:marTop w:val="0"/>
      <w:marBottom w:val="0"/>
      <w:divBdr>
        <w:top w:val="none" w:sz="0" w:space="0" w:color="auto"/>
        <w:left w:val="none" w:sz="0" w:space="0" w:color="auto"/>
        <w:bottom w:val="none" w:sz="0" w:space="0" w:color="auto"/>
        <w:right w:val="none" w:sz="0" w:space="0" w:color="auto"/>
      </w:divBdr>
      <w:divsChild>
        <w:div w:id="1443182555">
          <w:marLeft w:val="0"/>
          <w:marRight w:val="0"/>
          <w:marTop w:val="1410"/>
          <w:marBottom w:val="0"/>
          <w:divBdr>
            <w:top w:val="none" w:sz="0" w:space="0" w:color="auto"/>
            <w:left w:val="none" w:sz="0" w:space="0" w:color="auto"/>
            <w:bottom w:val="none" w:sz="0" w:space="0" w:color="auto"/>
            <w:right w:val="none" w:sz="0" w:space="0" w:color="auto"/>
          </w:divBdr>
          <w:divsChild>
            <w:div w:id="1872186169">
              <w:marLeft w:val="2100"/>
              <w:marRight w:val="2100"/>
              <w:marTop w:val="0"/>
              <w:marBottom w:val="0"/>
              <w:divBdr>
                <w:top w:val="none" w:sz="0" w:space="0" w:color="auto"/>
                <w:left w:val="none" w:sz="0" w:space="0" w:color="auto"/>
                <w:bottom w:val="none" w:sz="0" w:space="0" w:color="auto"/>
                <w:right w:val="none" w:sz="0" w:space="0" w:color="auto"/>
              </w:divBdr>
              <w:divsChild>
                <w:div w:id="1138768496">
                  <w:marLeft w:val="0"/>
                  <w:marRight w:val="0"/>
                  <w:marTop w:val="0"/>
                  <w:marBottom w:val="870"/>
                  <w:divBdr>
                    <w:top w:val="single" w:sz="6" w:space="31" w:color="EEEEEE"/>
                    <w:left w:val="none" w:sz="0" w:space="0" w:color="auto"/>
                    <w:bottom w:val="none" w:sz="0" w:space="0" w:color="auto"/>
                    <w:right w:val="none" w:sz="0" w:space="0" w:color="auto"/>
                  </w:divBdr>
                  <w:divsChild>
                    <w:div w:id="156371032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8438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5FF39-6CD9-41C5-8E35-0BA4346F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2243</TotalTime>
  <Pages>10</Pages>
  <Words>4278</Words>
  <Characters>24389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Хенкин Сергей Григорьевич</dc:creator>
  <cp:lastModifiedBy>P26_TimofeevaVS</cp:lastModifiedBy>
  <cp:revision>482</cp:revision>
  <cp:lastPrinted>2019-12-17T11:51:00Z</cp:lastPrinted>
  <dcterms:created xsi:type="dcterms:W3CDTF">2018-11-14T05:53:00Z</dcterms:created>
  <dcterms:modified xsi:type="dcterms:W3CDTF">2020-12-16T09:27:00Z</dcterms:modified>
</cp:coreProperties>
</file>